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2C025E" w:rsidRDefault="00CB3E3F" w:rsidP="00740ACE">
      <w:pPr>
        <w:bidi/>
        <w:spacing w:after="0" w:line="240" w:lineRule="auto"/>
        <w:ind w:firstLine="284"/>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63118E86" w14:textId="77777777" w:rsidR="00CB3E3F" w:rsidRPr="002C025E" w:rsidRDefault="00CB3E3F" w:rsidP="00740ACE">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5E5F738B" w:rsidR="00CB3E3F" w:rsidRPr="002C025E" w:rsidRDefault="00CB3E3F" w:rsidP="00740ACE">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4E5EAE">
        <w:rPr>
          <w:rFonts w:ascii="Traditional Arabic" w:hAnsi="Traditional Arabic" w:cs="Traditional Arabic" w:hint="cs"/>
          <w:sz w:val="36"/>
          <w:szCs w:val="36"/>
          <w:rtl/>
          <w:lang w:bidi="ar-SY"/>
        </w:rPr>
        <w:t>26</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006F58D9">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0AD5CACF" w14:textId="77777777" w:rsidR="00CB3E3F" w:rsidRPr="002C025E" w:rsidRDefault="00CB3E3F" w:rsidP="00740ACE">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المسجد </w:t>
      </w:r>
      <w:r w:rsidRPr="002C025E">
        <w:rPr>
          <w:rFonts w:ascii="Traditional Arabic" w:hAnsi="Traditional Arabic" w:cs="Traditional Arabic" w:hint="cs"/>
          <w:sz w:val="36"/>
          <w:szCs w:val="36"/>
          <w:rtl/>
          <w:lang w:bidi="ar-EG"/>
        </w:rPr>
        <w:t xml:space="preserve">المبارك </w:t>
      </w:r>
      <w:r w:rsidRPr="002C025E">
        <w:rPr>
          <w:rFonts w:ascii="Traditional Arabic" w:hAnsi="Traditional Arabic" w:cs="Traditional Arabic" w:hint="cs"/>
          <w:sz w:val="36"/>
          <w:szCs w:val="36"/>
          <w:rtl/>
          <w:lang w:bidi="ar-JO"/>
        </w:rPr>
        <w:t>بإسلام آباد، بريطانيا</w:t>
      </w:r>
    </w:p>
    <w:p w14:paraId="46D22889" w14:textId="77777777" w:rsidR="00CB3E3F" w:rsidRPr="002C025E" w:rsidRDefault="00CB3E3F" w:rsidP="00740ACE">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w:t>
      </w:r>
    </w:p>
    <w:p w14:paraId="2D68E16A" w14:textId="086CA19C" w:rsidR="006F6728" w:rsidRDefault="00CB3E3F" w:rsidP="00740ACE">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006A4B4B"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22B09B0B" w14:textId="2A419CC2"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كان للعلماء ولاسيما لعلماء القرآن الكريم حظوة ومكانة عالية في بلاط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سواء كانوا شبابًا أو أطفالا أو كبارًا. هناك رواية في البخاري عن ابْنَ عَبَّاسٍ رَضِيَ اللَّهُ عَنْهُمَا، قَالَ: «قَدِمَ عُيَيْنَةُ بْنُ حِصْنِ بْنِ حُذَيْفَةَ فَنَزَلَ عَلَى ابْنِ أَخِيهِ الحُرِّ بْنِ قَيْسٍ، وَكَانَ مِنَ النَّفَرِ الَّذِينَ يُدْنِيهِمْ عُمَرُ، وَكَانَ القُرَّاءُ أَصْحَابَ مَجَالِسِ عُمَرَ وَمُشَاوَرَتِهِ، كُهُولًا كَانُوا أَوْ شُبَّانًا»، فَقَالَ عُيَيْنَةُ لِابْنِ أَخِيهِ: يَا ابْنَ أَخِي، هَلْ لَكَ وَجْهٌ عِنْدَ هَذَا الأَمِيرِ، فَاسْتَأْذِنْ لِي عَلَيْهِ، قَالَ: سَأَسْتَأْذِنُ لَكَ عَلَيْهِ، قَالَ ابْنُ عَبَّاسٍ: «فَاسْتَأْذَنَ الحُرُّ لِعُيَيْنَةَ فَأَذِنَ لَهُ عُمَرُ»، فَلَمَّا دَخَلَ عَلَيْهِ قَالَ: هِيْ يَا ابْنَ الخَطَّابِ، فَوَاللَّهِ مَا تُعْطِينَا الجَزْلَ وَلاَ تَحْكُمُ بَيْنَنَا بِالعَدْلِ، فَغَضِبَ عُمَرُ حَتَّى هَمَّ أَنْ يُوقِعَ بِهِ، فَقَالَ لَهُ الحُرُّ: يَا أَمِيرَ الم</w:t>
      </w:r>
      <w:r w:rsidR="00F82E30">
        <w:rPr>
          <w:rFonts w:ascii="Traditional Arabic" w:hAnsi="Traditional Arabic" w:cs="Traditional Arabic" w:hint="cs"/>
          <w:sz w:val="36"/>
          <w:szCs w:val="36"/>
          <w:rtl/>
        </w:rPr>
        <w:t>ـ</w:t>
      </w:r>
      <w:r>
        <w:rPr>
          <w:rFonts w:ascii="Traditional Arabic" w:hAnsi="Traditional Arabic" w:cs="Traditional Arabic"/>
          <w:sz w:val="36"/>
          <w:szCs w:val="36"/>
          <w:rtl/>
        </w:rPr>
        <w:t xml:space="preserve">ُؤْمِنِينَ، إِنَّ اللَّهَ تَعَالَى قَالَ لِنَبِيِّهِ </w:t>
      </w:r>
      <w:r>
        <w:rPr>
          <w:rFonts w:asci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cs="Traditional Arabic"/>
          <w:sz w:val="36"/>
          <w:szCs w:val="36"/>
        </w:rPr>
        <w:sym w:font="AGA Arabesque" w:char="F05D"/>
      </w:r>
      <w:r>
        <w:rPr>
          <w:rFonts w:ascii="Traditional Arabic" w:hAnsi="Traditional Arabic" w:cs="Traditional Arabic"/>
          <w:sz w:val="36"/>
          <w:szCs w:val="36"/>
          <w:rtl/>
        </w:rPr>
        <w:t>خُذِ العَفْوَ وَأْمُرْ بِالعُرْفِ وَأَعْرِضْ عَنِ الجَاهِلِينَ</w:t>
      </w:r>
      <w:r>
        <w:rPr>
          <w:rFonts w:ascii="Traditional Arabic" w:cs="Traditional Arabic"/>
          <w:sz w:val="36"/>
          <w:szCs w:val="36"/>
        </w:rPr>
        <w:sym w:font="AGA Arabesque" w:char="F05B"/>
      </w:r>
      <w:r>
        <w:rPr>
          <w:rFonts w:ascii="Traditional Arabic" w:hAnsi="Traditional Arabic" w:cs="Traditional Arabic"/>
          <w:sz w:val="36"/>
          <w:szCs w:val="36"/>
          <w:rtl/>
        </w:rPr>
        <w:t>، وَإِنَّ هَذَا (أي عيينة) مِنَ الجَاهِلِينَ، "وَاللَّهِ مَا جَاوَزَهَا عُمَرُ حِينَ تَلاَهَا عَلَيْهِ، وَكَانَ وَقَّافًا عِنْدَ كِتَابِ اللَّه." (البخاري)</w:t>
      </w:r>
    </w:p>
    <w:p w14:paraId="6C38B296" w14:textId="0E70D76E"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ذكر الخليفة الأول </w:t>
      </w:r>
      <w:r>
        <w:rPr>
          <w:rFonts w:ascii="Traditional Arabic" w:cs="Traditional Arabic"/>
          <w:sz w:val="36"/>
          <w:szCs w:val="36"/>
        </w:rPr>
        <w:sym w:font="AGA Arabesque" w:char="F074"/>
      </w:r>
      <w:r>
        <w:rPr>
          <w:rFonts w:ascii="Traditional Arabic" w:hAnsi="Traditional Arabic" w:cs="Traditional Arabic"/>
          <w:sz w:val="36"/>
          <w:szCs w:val="36"/>
          <w:rtl/>
        </w:rPr>
        <w:t xml:space="preserve"> واقعة فقال: ذات مرة جاء شخص ثري إلى بلاط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واستنكر جلوسَ طفلٍ عمرُه عشر سنين هناك، وقال في نفسه، ما شأن غلمان صغار مثله في بلاط عظيم كهذا؟ ثم صدف أن سخط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على تصرُّفٍ صدَر من ذلك الشخص وطلب الجلاد، فنادى الطفل المذكور بأعلى صوته: </w:t>
      </w:r>
      <w:r>
        <w:rPr>
          <w:rFonts w:ascii="Traditional Arabic" w:cs="Traditional Arabic"/>
          <w:sz w:val="36"/>
          <w:szCs w:val="36"/>
        </w:rPr>
        <w:sym w:font="AGA Arabesque" w:char="F05D"/>
      </w:r>
      <w:r>
        <w:rPr>
          <w:rFonts w:ascii="Traditional Arabic" w:hAnsi="Traditional Arabic" w:cs="Traditional Arabic"/>
          <w:sz w:val="36"/>
          <w:szCs w:val="36"/>
          <w:rtl/>
        </w:rPr>
        <w:t>وَالْكَاظِمِينَ الْغَيْظَ</w:t>
      </w:r>
      <w:r>
        <w:rPr>
          <w:rFonts w:ascii="Traditional Arabic" w:cs="Traditional Arabic"/>
          <w:sz w:val="36"/>
          <w:szCs w:val="36"/>
        </w:rPr>
        <w:sym w:font="AGA Arabesque" w:char="F05B"/>
      </w:r>
      <w:r>
        <w:rPr>
          <w:rFonts w:ascii="Traditional Arabic" w:hAnsi="Traditional Arabic" w:cs="Traditional Arabic"/>
          <w:sz w:val="36"/>
          <w:szCs w:val="36"/>
          <w:rtl/>
        </w:rPr>
        <w:t xml:space="preserve"> وقرأ: </w:t>
      </w:r>
      <w:r>
        <w:rPr>
          <w:rFonts w:ascii="Traditional Arabic" w:cs="Traditional Arabic"/>
          <w:sz w:val="36"/>
          <w:szCs w:val="36"/>
        </w:rPr>
        <w:sym w:font="AGA Arabesque" w:char="F05D"/>
      </w:r>
      <w:r>
        <w:rPr>
          <w:rFonts w:ascii="Traditional Arabic" w:hAnsi="Traditional Arabic" w:cs="Traditional Arabic"/>
          <w:sz w:val="36"/>
          <w:szCs w:val="36"/>
          <w:rtl/>
        </w:rPr>
        <w:t>وَأَعْرِضْ عَنِ الْجَاهِلِينَ</w:t>
      </w:r>
      <w:r>
        <w:rPr>
          <w:rFonts w:ascii="Traditional Arabic" w:cs="Traditional Arabic"/>
          <w:sz w:val="36"/>
          <w:szCs w:val="36"/>
        </w:rPr>
        <w:sym w:font="AGA Arabesque" w:char="F05B"/>
      </w:r>
      <w:r>
        <w:rPr>
          <w:rFonts w:ascii="Traditional Arabic" w:hAnsi="Traditional Arabic" w:cs="Traditional Arabic"/>
          <w:sz w:val="36"/>
          <w:szCs w:val="36"/>
          <w:rtl/>
        </w:rPr>
        <w:t xml:space="preserve">، وقال: هذا من الجاهلين. تغير لون وجه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إلا أنه سكت. فقال أخ هذا الشخص: انظر! لقد أنقذك الطفل نفسه الذي استهنتَ به.</w:t>
      </w:r>
    </w:p>
    <w:p w14:paraId="56280A2B" w14:textId="77777777"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كيف كان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يقوم بتربية الأطفال؟ هناك رواية بهذا الخصوص كما يلي:</w:t>
      </w:r>
    </w:p>
    <w:p w14:paraId="591B0031" w14:textId="512E7E3A" w:rsidR="001F09FD" w:rsidRDefault="001F09FD" w:rsidP="00F82E3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عن یوسف بن یعقوب قال</w:t>
      </w:r>
      <w:r w:rsidR="006D0938">
        <w:rPr>
          <w:rFonts w:ascii="Traditional Arabic" w:hAnsi="Traditional Arabic" w:cs="Traditional Arabic"/>
          <w:sz w:val="36"/>
          <w:szCs w:val="36"/>
        </w:rPr>
        <w:t>:</w:t>
      </w:r>
      <w:r>
        <w:rPr>
          <w:rFonts w:ascii="Traditional Arabic" w:hAnsi="Traditional Arabic" w:cs="Traditional Arabic"/>
          <w:sz w:val="36"/>
          <w:szCs w:val="36"/>
          <w:rtl/>
        </w:rPr>
        <w:t xml:space="preserve"> قال لي ابن شهاب ولأخ لي وابن عم لي ونحن صبیان أحداث: لا تحقروا أنفسکم لحداثة </w:t>
      </w:r>
      <w:r w:rsidR="00F82E30">
        <w:rPr>
          <w:rFonts w:ascii="Traditional Arabic" w:hAnsi="Traditional Arabic" w:cs="Traditional Arabic" w:hint="cs"/>
          <w:sz w:val="36"/>
          <w:szCs w:val="36"/>
          <w:rtl/>
        </w:rPr>
        <w:t>سنِّ</w:t>
      </w:r>
      <w:r w:rsidR="00F82E30">
        <w:rPr>
          <w:rFonts w:ascii="Traditional Arabic" w:hAnsi="Traditional Arabic" w:cs="Traditional Arabic"/>
          <w:sz w:val="36"/>
          <w:szCs w:val="36"/>
          <w:rtl/>
        </w:rPr>
        <w:t xml:space="preserve">کم </w:t>
      </w:r>
      <w:r>
        <w:rPr>
          <w:rFonts w:ascii="Traditional Arabic" w:hAnsi="Traditional Arabic" w:cs="Traditional Arabic"/>
          <w:sz w:val="36"/>
          <w:szCs w:val="36"/>
          <w:rtl/>
        </w:rPr>
        <w:t xml:space="preserve">فإن عمر بن الخطاب </w:t>
      </w:r>
      <w:r>
        <w:rPr>
          <w:rFonts w:ascii="Traditional Arabic" w:cs="Traditional Arabic"/>
          <w:sz w:val="36"/>
          <w:szCs w:val="36"/>
        </w:rPr>
        <w:sym w:font="AGA Arabesque" w:char="F074"/>
      </w:r>
      <w:r>
        <w:rPr>
          <w:rFonts w:ascii="Traditional Arabic" w:hAnsi="Traditional Arabic" w:cs="Traditional Arabic"/>
          <w:sz w:val="36"/>
          <w:szCs w:val="36"/>
          <w:rtl/>
        </w:rPr>
        <w:t xml:space="preserve"> کان إذا نزل به الأمر دعا الصبیان، فاستشارهم یبتغي حدة عقولهم.</w:t>
      </w:r>
    </w:p>
    <w:p w14:paraId="7BE33934" w14:textId="1A0546C5"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في غزوة أحد لما تغير الوضع بشكل فجائي وتعرض المسلم</w:t>
      </w:r>
      <w:r w:rsidR="006D0938">
        <w:rPr>
          <w:rFonts w:ascii="Traditional Arabic" w:hAnsi="Traditional Arabic" w:cs="Traditional Arabic" w:hint="cs"/>
          <w:sz w:val="36"/>
          <w:szCs w:val="36"/>
          <w:rtl/>
          <w:lang w:bidi="ar-JO"/>
        </w:rPr>
        <w:t>و</w:t>
      </w:r>
      <w:r>
        <w:rPr>
          <w:rFonts w:ascii="Traditional Arabic" w:hAnsi="Traditional Arabic" w:cs="Traditional Arabic"/>
          <w:sz w:val="36"/>
          <w:szCs w:val="36"/>
          <w:rtl/>
        </w:rPr>
        <w:t xml:space="preserve">ن لخسارة كبيرة ظهرت غيرة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حين نادى أبو سفيان ثلاثًا: أفيكم محمد؟ ولكن النبي </w:t>
      </w:r>
      <w:r>
        <w:rPr>
          <w:rFonts w:ascii="Traditional Arabic" w:cs="Traditional Arabic"/>
          <w:sz w:val="36"/>
          <w:szCs w:val="36"/>
        </w:rPr>
        <w:sym w:font="AGA Arabesque" w:char="F072"/>
      </w:r>
      <w:r>
        <w:rPr>
          <w:rFonts w:ascii="Traditional Arabic" w:hAnsi="Traditional Arabic" w:cs="Traditional Arabic"/>
          <w:sz w:val="36"/>
          <w:szCs w:val="36"/>
          <w:rtl/>
        </w:rPr>
        <w:t xml:space="preserve"> منع المسلمين من الرد عليه. ثم قال ثلاثًا: أفي القوم ابن أبي قحافة؟ ثم سأل ثلاث مرات: أفي القوم ابن الخطاب؟ ثم أقبل أبو سفيان على أصحابه فقال: أما هؤلاء فقد قُتلوا، فما ملك عمر نفسه أن قال: كذبت والله يا عدو الله! إن الذين عددتهم لأحياءٌ كلهم، وقد بقي لك ما يسوؤك. قال أبو سفيان: فقال يوم بيوم بدر والحرب سجال، مرة ينتصر فريق وأخرى فريق آخر.</w:t>
      </w:r>
    </w:p>
    <w:p w14:paraId="57168530" w14:textId="5778AE32"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ثم كيف كان عمر حذرًا بخصوص الحفاظ على أموال بيت المال</w:t>
      </w:r>
      <w:r w:rsidR="006D0938">
        <w:rPr>
          <w:rFonts w:ascii="Traditional Arabic" w:hAnsi="Traditional Arabic" w:cs="Traditional Arabic" w:hint="cs"/>
          <w:sz w:val="36"/>
          <w:szCs w:val="36"/>
          <w:rtl/>
        </w:rPr>
        <w:t>؟</w:t>
      </w:r>
      <w:r w:rsidR="006D0938">
        <w:rPr>
          <w:rFonts w:ascii="Traditional Arabic" w:hAnsi="Traditional Arabic" w:cs="Traditional Arabic"/>
          <w:sz w:val="36"/>
          <w:szCs w:val="36"/>
          <w:rtl/>
        </w:rPr>
        <w:t xml:space="preserve"> </w:t>
      </w:r>
      <w:r>
        <w:rPr>
          <w:rFonts w:ascii="Traditional Arabic" w:hAnsi="Traditional Arabic" w:cs="Traditional Arabic"/>
          <w:sz w:val="36"/>
          <w:szCs w:val="36"/>
          <w:rtl/>
        </w:rPr>
        <w:t>يتضح ذلك من خلال رواية عَنْ زَيْدِ بْنِ أَسْلَمَ أَنَّهُ قَالَ</w:t>
      </w:r>
      <w:r w:rsidR="006D0938">
        <w:rPr>
          <w:rFonts w:ascii="Traditional Arabic" w:hAnsi="Traditional Arabic" w:cs="Traditional Arabic" w:hint="cs"/>
          <w:sz w:val="36"/>
          <w:szCs w:val="36"/>
          <w:rtl/>
        </w:rPr>
        <w:t>:</w:t>
      </w:r>
      <w:r>
        <w:rPr>
          <w:rFonts w:ascii="Traditional Arabic" w:hAnsi="Traditional Arabic" w:cs="Traditional Arabic"/>
          <w:sz w:val="36"/>
          <w:szCs w:val="36"/>
          <w:rtl/>
        </w:rPr>
        <w:t xml:space="preserve"> شَرِبَ عُمَرُ بْنُ الْخَطَّابِ لَبَنًا أعطاه أحد في الكأس فَأَعْجَبَهُ فَسَأَلَ الَّذِي سَقَاهُ مِنْ أَيْنَ هَذَا اللَّبَنُ؟ فَأَخْبَرَهُ أَنَّهُ وَرَدَ عَلَى مَاءٍ قَدْ سَمَّاهُ فَإِذَا نَعَمٌ مِنْ نَعَم الصَّدَقَةِ وَهُمْ يَسْقُونَ، فَحَلَبُوا لِي مِنْ أَلْبَانِهَا فَجَعَلْتُهُ فِي سِقَائِي فَهُوَ هَذَا فَأَدْخَلَ عُمَرُ بْنُ الْخَطَّابِ يَدَهُ فَاسْتَقَاءَهُ، لأنه من أموال الزكاة فلن يشربه.</w:t>
      </w:r>
    </w:p>
    <w:p w14:paraId="160061AD" w14:textId="77777777"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عَنِ ابْنٍ لِلْبَرَاءِ بْنِ مَعْرُورٍ أَنَّ عُمَرَ خَرَجَ يَوْمًا حَتَّى أَتَى الْمِنْبَرَ. وَقَدْ كَانَ اشْتَكَى شَكْوَى لَهُ فَنُعِتَ لَهُ الْعَسَلُ وَفِي بَيْتِ الْمَالِ عُكَّةٌ فَقَالَ: إِنْ أَذِنْتُمْ لِي فِيهَا أَخَذْتُهَا وَإِلا فَإِنَّهَا عَلَيَّ حَرَامٌ. فَأْذِنُوا له فيها.</w:t>
      </w:r>
    </w:p>
    <w:p w14:paraId="27AFD828" w14:textId="4BBFA651"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كان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شدي</w:t>
      </w:r>
      <w:r w:rsidR="006D0938">
        <w:rPr>
          <w:rFonts w:ascii="Traditional Arabic" w:hAnsi="Traditional Arabic" w:cs="Traditional Arabic" w:hint="cs"/>
          <w:sz w:val="36"/>
          <w:szCs w:val="36"/>
          <w:rtl/>
        </w:rPr>
        <w:t>د</w:t>
      </w:r>
      <w:r>
        <w:rPr>
          <w:rFonts w:ascii="Traditional Arabic" w:hAnsi="Traditional Arabic" w:cs="Traditional Arabic"/>
          <w:sz w:val="36"/>
          <w:szCs w:val="36"/>
          <w:rtl/>
        </w:rPr>
        <w:t xml:space="preserve"> الحفاظ على أموال بيت المال، ولقد ذكرت هذه الواقعة الدالة على ذلك من قبل أيضا وأذكرها هنا باختصار، كان عمر يسوق بِكرين (من الإبل) إلى الحمى في ظهيرة شديدة الحر حتى لا يضلا، فرآه عثمان فقال: هلم إلى الظل ونكفيك. فقال عمر: عد إلى ظلك، فهذا عملي ويجب أن أقوم به. (معرفة السنن والآثار باب الحمى)  </w:t>
      </w:r>
    </w:p>
    <w:p w14:paraId="200433C0" w14:textId="77777777"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ولقد ذكر المصلح الموعود </w:t>
      </w:r>
      <w:r>
        <w:rPr>
          <w:rFonts w:ascii="Traditional Arabic" w:cs="Traditional Arabic"/>
          <w:sz w:val="36"/>
          <w:szCs w:val="36"/>
        </w:rPr>
        <w:sym w:font="AGA Arabesque" w:char="F074"/>
      </w:r>
      <w:r>
        <w:rPr>
          <w:rFonts w:ascii="Traditional Arabic" w:hAnsi="Traditional Arabic" w:cs="Traditional Arabic"/>
          <w:sz w:val="36"/>
          <w:szCs w:val="36"/>
          <w:rtl/>
        </w:rPr>
        <w:t xml:space="preserve"> هذه الواقعة فقال:</w:t>
      </w:r>
    </w:p>
    <w:p w14:paraId="5C420F96" w14:textId="77777777"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لقد أعطى الله المسلمين المال والعز حسب وعده، ومع ذلك لم يغفلوا عن الإسلام. (وهنا يوجّه حضرته أفراد الجماعة بألا تغفلوا عن دينكم عن تعاليم الإسلام وعن أداء مسؤولياتكم فيقول:) فقد رُوي عن عثمان </w:t>
      </w:r>
      <w:r>
        <w:rPr>
          <w:rFonts w:ascii="Traditional Arabic" w:cs="Traditional Arabic"/>
          <w:sz w:val="36"/>
          <w:szCs w:val="36"/>
        </w:rPr>
        <w:sym w:font="AGA Arabesque" w:char="F074"/>
      </w:r>
      <w:r>
        <w:rPr>
          <w:rFonts w:ascii="Traditional Arabic" w:hAnsi="Traditional Arabic" w:cs="Traditional Arabic"/>
          <w:sz w:val="36"/>
          <w:szCs w:val="36"/>
          <w:rtl/>
        </w:rPr>
        <w:t xml:space="preserve"> أنه كان جالسًا في قبته ذات يوم، وقد أنهكه الحر الشديد بحيث لم يقدر على فتح بابها. فقال لي خادمي انظر إلى شخص يسير في الحر الشديد. فلم تمض برهة إلا وقد اقترب من قبتي فعرفت أنه عمر </w:t>
      </w:r>
      <w:r>
        <w:rPr>
          <w:rFonts w:ascii="Traditional Arabic" w:cs="Traditional Arabic"/>
          <w:sz w:val="36"/>
          <w:szCs w:val="36"/>
        </w:rPr>
        <w:sym w:font="AGA Arabesque" w:char="F074"/>
      </w:r>
      <w:r>
        <w:rPr>
          <w:rFonts w:ascii="Traditional Arabic" w:hAnsi="Traditional Arabic" w:cs="Traditional Arabic"/>
          <w:sz w:val="36"/>
          <w:szCs w:val="36"/>
          <w:rtl/>
        </w:rPr>
        <w:t>،</w:t>
      </w:r>
      <w:r>
        <w:rPr>
          <w:sz w:val="36"/>
          <w:szCs w:val="36"/>
          <w:rtl/>
        </w:rPr>
        <w:t xml:space="preserve"> </w:t>
      </w:r>
      <w:r>
        <w:rPr>
          <w:rFonts w:ascii="Traditional Arabic" w:hAnsi="Traditional Arabic" w:cs="Traditional Arabic"/>
          <w:sz w:val="36"/>
          <w:szCs w:val="36"/>
          <w:rtl/>
        </w:rPr>
        <w:t>فقلقت وقلت له: ماذا تفعل في هذا الحرّ يا أمير المؤمنين؟ قال: أبحث عن بعير فُقد من بيت المال.</w:t>
      </w:r>
    </w:p>
    <w:p w14:paraId="6D5CC83A" w14:textId="77777777"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يقول المصلح الموعود: أخبر الله تعالى بقوله </w:t>
      </w:r>
      <w:r>
        <w:rPr>
          <w:rFonts w:ascii="Traditional Arabic" w:cs="Traditional Arabic"/>
          <w:sz w:val="36"/>
          <w:szCs w:val="36"/>
        </w:rPr>
        <w:sym w:font="AGA Arabesque" w:char="F05D"/>
      </w:r>
      <w:r>
        <w:rPr>
          <w:rFonts w:ascii="Traditional Arabic" w:hAnsi="Traditional Arabic" w:cs="Traditional Arabic"/>
          <w:sz w:val="36"/>
          <w:szCs w:val="36"/>
          <w:rtl/>
        </w:rPr>
        <w:t>عَلَى الأَرَائِكِ يَنْظُرُونَ</w:t>
      </w:r>
      <w:r>
        <w:rPr>
          <w:rFonts w:ascii="Traditional Arabic" w:cs="Traditional Arabic"/>
          <w:sz w:val="36"/>
          <w:szCs w:val="36"/>
        </w:rPr>
        <w:sym w:font="AGA Arabesque" w:char="F05B"/>
      </w:r>
      <w:r>
        <w:rPr>
          <w:rFonts w:ascii="Traditional Arabic" w:hAnsi="Traditional Arabic" w:cs="Traditional Arabic"/>
          <w:sz w:val="36"/>
          <w:szCs w:val="36"/>
          <w:rtl/>
        </w:rPr>
        <w:t xml:space="preserve"> أن هؤلاء سيراقبون مهماتهم دائمًا رغم جلوسهم على الأرائك، فلن يجعلهم رخاء الدنيا ونعمها كسالى. ولن يدفعهم جلوسهم على الأرائك إلى النوم والكسل، بل سيكونون فيها يقظين حذرين يراقبون حقوق الناس ويؤدون واجباتهم أحسن أداء.</w:t>
      </w:r>
    </w:p>
    <w:p w14:paraId="3F8EC673" w14:textId="1A3035A8" w:rsidR="001F09FD" w:rsidRDefault="001F09FD" w:rsidP="00F82E3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وهناك رواية عن إقامة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مبدأ المساو</w:t>
      </w:r>
      <w:r w:rsidR="00811D3D">
        <w:rPr>
          <w:rFonts w:ascii="Traditional Arabic" w:hAnsi="Traditional Arabic" w:cs="Traditional Arabic" w:hint="cs"/>
          <w:sz w:val="36"/>
          <w:szCs w:val="36"/>
          <w:rtl/>
        </w:rPr>
        <w:t>ا</w:t>
      </w:r>
      <w:r>
        <w:rPr>
          <w:rFonts w:ascii="Traditional Arabic" w:hAnsi="Traditional Arabic" w:cs="Traditional Arabic"/>
          <w:sz w:val="36"/>
          <w:szCs w:val="36"/>
          <w:rtl/>
        </w:rPr>
        <w:t>ة وهي عن سَعِيدِ بْنِ الْمُسَيَّبِ أَنَّ عُمَرَ بْنَ الْخَطَّابِ</w:t>
      </w:r>
      <w:r w:rsidR="00F82E30">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اخْتَصَمَ إِلَيْهِ مُسْلِمٌ وَيَهُودِيٌّ فَرَأَى عُمَرُ أَنَّ الْحَقَّ لِلْيَهُودِيِّ فَقَضَى لَهُ فَقَالَ لَهُ الْيَهُودِيُّ وَاللَّهِ لَقَدْ قَضَيْتَ بِالْحَقِّ.</w:t>
      </w:r>
    </w:p>
    <w:p w14:paraId="63600A6F" w14:textId="77777777" w:rsidR="001F09FD" w:rsidRDefault="001F09FD" w:rsidP="004129D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b/>
          <w:bCs/>
          <w:color w:val="000000"/>
          <w:sz w:val="36"/>
          <w:szCs w:val="36"/>
          <w:rtl/>
        </w:rPr>
        <w:t xml:space="preserve"> </w:t>
      </w:r>
      <w:r>
        <w:rPr>
          <w:rFonts w:ascii="Traditional Arabic" w:hAnsi="Traditional Arabic" w:cs="Traditional Arabic"/>
          <w:sz w:val="36"/>
          <w:szCs w:val="36"/>
          <w:rtl/>
        </w:rPr>
        <w:t>عن أنس أن رجلا من أهل مصر أتى عمر بن الخطاب فقال: يا أمير المؤمنين! عائذ بك من الظلم، قال: عذت معاذا، قال: سابقت ابن عمرو بن العاص فسبقته، فجعل يضربني بالسوط ويقول: أنا ابن الاكرمين فكيف تجرؤ على أن تسبقني، فكتب عمر إلى عمرو بن العاص يأمره بالقدوم ويحضر ابنه معه، فقدم، فقال عمر: أين المصري؟ خذ السوط فاضرب، فجعل يضربه بالسوط ويقول عمر: اضرب ابن الاكرمين.</w:t>
      </w:r>
    </w:p>
    <w:p w14:paraId="767D2A4C" w14:textId="1BF4BD81"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قال أنس، فضرب، فوالله لقد ضربه ونحن نحب ضربه، فما أقلع عنه حتى تمنينا أنه يرفع عنه، ثم قال عمر للمصري: ضع السوط على صلعة عمرو، فقال: يا أمير المؤمنين! إنما ابنه الذي ضربني وقد استقدت منه، فقال عمر لعمرو: متى استعبدتم الناس وقد ولدتهم أمهاتهم أحرارا؟ قال: يا أمير المؤمنين! لم أعلم ولم يأتني هذا المصري.</w:t>
      </w:r>
    </w:p>
    <w:p w14:paraId="3ACCADFB" w14:textId="77777777" w:rsidR="001F09FD" w:rsidRDefault="001F09FD" w:rsidP="001F09F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مرة جاء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مالٌ فجعل يقسمه بين الناس، فازدحموا عليه، فأقبل سعد بن أبي وقاص يزاحم الناس، حتى خلص إليه، فعلاه بالدِّرة وقال إنك أقبلت لا تهاب سلطان الله في الأرض، فأحببت أن أعلمك أن سلطان الله لن يهابك.</w:t>
      </w:r>
    </w:p>
    <w:p w14:paraId="593B4023" w14:textId="581B681A" w:rsidR="001F09FD" w:rsidRDefault="001F09FD" w:rsidP="00F82E3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كم كان عمر يتحلى برحابة الصدر؟ هناك رواية بهذا الخصوص تقول: كان عمر </w:t>
      </w:r>
      <w:r>
        <w:rPr>
          <w:rFonts w:ascii="Traditional Arabic" w:cs="Traditional Arabic"/>
          <w:sz w:val="36"/>
          <w:szCs w:val="36"/>
        </w:rPr>
        <w:sym w:font="AGA Arabesque" w:char="F074"/>
      </w:r>
      <w:r>
        <w:rPr>
          <w:rFonts w:ascii="Traditional Arabic" w:hAnsi="Traditional Arabic" w:cs="Traditional Arabic"/>
          <w:sz w:val="36"/>
          <w:szCs w:val="36"/>
          <w:rtl/>
        </w:rPr>
        <w:t xml:space="preserve"> يخطب فقال: أيها الناس من رأى منكم فيّ </w:t>
      </w:r>
      <w:r w:rsidR="00F82E30">
        <w:rPr>
          <w:rFonts w:ascii="Traditional Arabic" w:hAnsi="Traditional Arabic" w:cs="Traditional Arabic"/>
          <w:sz w:val="36"/>
          <w:szCs w:val="36"/>
          <w:rtl/>
        </w:rPr>
        <w:t>اعوجاج</w:t>
      </w:r>
      <w:r w:rsidR="00F82E30">
        <w:rPr>
          <w:rFonts w:ascii="Traditional Arabic" w:hAnsi="Traditional Arabic" w:cs="Traditional Arabic" w:hint="cs"/>
          <w:sz w:val="36"/>
          <w:szCs w:val="36"/>
          <w:rtl/>
        </w:rPr>
        <w:t>ًا</w:t>
      </w:r>
      <w:r w:rsidR="00F82E30">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فليقومه، فقام له رجل وقال: والله لو رأينا فيك </w:t>
      </w:r>
      <w:r w:rsidR="00F82E30">
        <w:rPr>
          <w:rFonts w:ascii="Traditional Arabic" w:hAnsi="Traditional Arabic" w:cs="Traditional Arabic"/>
          <w:sz w:val="36"/>
          <w:szCs w:val="36"/>
          <w:rtl/>
        </w:rPr>
        <w:t>اعوجاج</w:t>
      </w:r>
      <w:r w:rsidR="00F82E30">
        <w:rPr>
          <w:rFonts w:ascii="Traditional Arabic" w:hAnsi="Traditional Arabic" w:cs="Traditional Arabic" w:hint="cs"/>
          <w:sz w:val="36"/>
          <w:szCs w:val="36"/>
          <w:rtl/>
        </w:rPr>
        <w:t>ًا</w:t>
      </w:r>
      <w:r w:rsidR="00F82E30">
        <w:rPr>
          <w:rFonts w:ascii="Traditional Arabic" w:hAnsi="Traditional Arabic" w:cs="Traditional Arabic"/>
          <w:sz w:val="36"/>
          <w:szCs w:val="36"/>
          <w:rtl/>
        </w:rPr>
        <w:t xml:space="preserve"> لق</w:t>
      </w:r>
      <w:r w:rsidR="00F82E30">
        <w:rPr>
          <w:rFonts w:ascii="Traditional Arabic" w:hAnsi="Traditional Arabic" w:cs="Traditional Arabic" w:hint="cs"/>
          <w:sz w:val="36"/>
          <w:szCs w:val="36"/>
          <w:rtl/>
        </w:rPr>
        <w:t>وَّ</w:t>
      </w:r>
      <w:r w:rsidR="00F82E30">
        <w:rPr>
          <w:rFonts w:ascii="Traditional Arabic" w:hAnsi="Traditional Arabic" w:cs="Traditional Arabic"/>
          <w:sz w:val="36"/>
          <w:szCs w:val="36"/>
          <w:rtl/>
        </w:rPr>
        <w:t xml:space="preserve">مناه </w:t>
      </w:r>
      <w:r>
        <w:rPr>
          <w:rFonts w:ascii="Traditional Arabic" w:hAnsi="Traditional Arabic" w:cs="Traditional Arabic"/>
          <w:sz w:val="36"/>
          <w:szCs w:val="36"/>
          <w:rtl/>
        </w:rPr>
        <w:t>بسيوفنا، فقال عمر: الحمد لله الذي جعل في هذه الأمة من يقوم اعوجاج عمر بسيفه.</w:t>
      </w:r>
    </w:p>
    <w:p w14:paraId="454DF91E" w14:textId="6C9A10BA" w:rsidR="00740ACE" w:rsidRPr="00281500" w:rsidRDefault="001F09FD" w:rsidP="001F09FD">
      <w:pPr>
        <w:bidi/>
        <w:spacing w:after="0" w:line="240" w:lineRule="auto"/>
        <w:jc w:val="both"/>
        <w:rPr>
          <w:rFonts w:ascii="Traditional Arabic" w:hAnsi="Traditional Arabic" w:cs="Traditional Arabic"/>
          <w:sz w:val="36"/>
          <w:szCs w:val="36"/>
          <w:rtl/>
        </w:rPr>
      </w:pPr>
      <w:r>
        <w:rPr>
          <w:rFonts w:ascii="Jameel Noori Nastaleeq" w:hAnsi="Jameel Noori Nastaleeq" w:cs="Jameel Noori Nastaleeq"/>
          <w:sz w:val="36"/>
          <w:szCs w:val="36"/>
        </w:rPr>
        <w:t xml:space="preserve"> </w:t>
      </w:r>
      <w:r w:rsidR="00740ACE" w:rsidRPr="00281500">
        <w:rPr>
          <w:rFonts w:ascii="Traditional Arabic" w:hAnsi="Traditional Arabic" w:cs="Traditional Arabic"/>
          <w:sz w:val="36"/>
          <w:szCs w:val="36"/>
          <w:rtl/>
        </w:rPr>
        <w:t xml:space="preserve">قال سيدنا عمر </w:t>
      </w:r>
      <w:r w:rsidR="00740ACE" w:rsidRPr="00281500">
        <w:rPr>
          <w:rFonts w:ascii="Traditional Arabic" w:hAnsi="Traditional Arabic" w:cs="Traditional Arabic"/>
          <w:sz w:val="36"/>
          <w:szCs w:val="36"/>
        </w:rPr>
        <w:sym w:font="AGA Arabesque" w:char="F074"/>
      </w:r>
      <w:r w:rsidR="00740ACE" w:rsidRPr="00281500">
        <w:rPr>
          <w:rFonts w:ascii="Traditional Arabic" w:hAnsi="Traditional Arabic" w:cs="Traditional Arabic"/>
          <w:sz w:val="36"/>
          <w:szCs w:val="36"/>
          <w:rtl/>
        </w:rPr>
        <w:t xml:space="preserve"> أثناء الخطبة: أعينوني على نفسي بالأمر بالمعروف والنهي عن المنكر، وإحضاري النصيحة. ثم قال في موضع: أحب الناس إليّ من رفع إليّ عيوبي.</w:t>
      </w:r>
    </w:p>
    <w:p w14:paraId="5B5ADFCB" w14:textId="2E75912D" w:rsidR="00740ACE" w:rsidRPr="00281500" w:rsidRDefault="00740ACE" w:rsidP="00F82E30">
      <w:pPr>
        <w:pStyle w:val="Refrence"/>
        <w:spacing w:line="240" w:lineRule="auto"/>
        <w:ind w:firstLine="0"/>
        <w:jc w:val="both"/>
        <w:rPr>
          <w:rFonts w:ascii="Traditional Arabic" w:hAnsi="Traditional Arabic" w:cs="Traditional Arabic"/>
          <w:sz w:val="36"/>
          <w:szCs w:val="36"/>
          <w:rtl/>
        </w:rPr>
      </w:pPr>
      <w:r w:rsidRPr="00281500">
        <w:rPr>
          <w:rFonts w:ascii="Traditional Arabic" w:hAnsi="Traditional Arabic" w:cs="Traditional Arabic"/>
          <w:sz w:val="36"/>
          <w:szCs w:val="36"/>
          <w:rtl/>
          <w:lang w:bidi="ar-SY"/>
        </w:rPr>
        <w:t xml:space="preserve">ويروى قول </w:t>
      </w:r>
      <w:r w:rsidRPr="00281500">
        <w:rPr>
          <w:rFonts w:ascii="Traditional Arabic" w:hAnsi="Traditional Arabic" w:cs="Traditional Arabic"/>
          <w:sz w:val="36"/>
          <w:szCs w:val="36"/>
          <w:rtl/>
        </w:rPr>
        <w:t xml:space="preserve">سيدنا عمر </w:t>
      </w:r>
      <w:r w:rsidRPr="00281500">
        <w:rPr>
          <w:rFonts w:ascii="Traditional Arabic" w:hAnsi="Traditional Arabic" w:cs="Traditional Arabic"/>
          <w:sz w:val="36"/>
          <w:szCs w:val="36"/>
        </w:rPr>
        <w:sym w:font="AGA Arabesque" w:char="F074"/>
      </w:r>
      <w:r w:rsidRPr="00281500">
        <w:rPr>
          <w:rFonts w:ascii="Traditional Arabic" w:hAnsi="Traditional Arabic" w:cs="Traditional Arabic"/>
          <w:sz w:val="36"/>
          <w:szCs w:val="36"/>
          <w:rtl/>
        </w:rPr>
        <w:t xml:space="preserve">: إني أخاف أن أخطئ فلا يردني أحد منكم </w:t>
      </w:r>
      <w:r w:rsidR="00F82E30" w:rsidRPr="00281500">
        <w:rPr>
          <w:rFonts w:ascii="Traditional Arabic" w:hAnsi="Traditional Arabic" w:cs="Traditional Arabic"/>
          <w:sz w:val="36"/>
          <w:szCs w:val="36"/>
          <w:rtl/>
        </w:rPr>
        <w:t>تهي</w:t>
      </w:r>
      <w:r w:rsidR="00F82E30">
        <w:rPr>
          <w:rFonts w:ascii="Traditional Arabic" w:hAnsi="Traditional Arabic" w:cs="Traditional Arabic" w:hint="cs"/>
          <w:sz w:val="36"/>
          <w:szCs w:val="36"/>
          <w:rtl/>
        </w:rPr>
        <w:t>ّبًا</w:t>
      </w:r>
      <w:r w:rsidR="00F82E30" w:rsidRPr="00281500">
        <w:rPr>
          <w:rFonts w:ascii="Traditional Arabic" w:hAnsi="Traditional Arabic" w:cs="Traditional Arabic"/>
          <w:sz w:val="36"/>
          <w:szCs w:val="36"/>
          <w:rtl/>
        </w:rPr>
        <w:t xml:space="preserve"> </w:t>
      </w:r>
      <w:r w:rsidRPr="00281500">
        <w:rPr>
          <w:rFonts w:ascii="Traditional Arabic" w:hAnsi="Traditional Arabic" w:cs="Traditional Arabic"/>
          <w:sz w:val="36"/>
          <w:szCs w:val="36"/>
          <w:rtl/>
        </w:rPr>
        <w:t>مني.</w:t>
      </w:r>
    </w:p>
    <w:p w14:paraId="48485E2A"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ذات يوم جاءه رجل فقال له على رؤوس الأشهاد: اتق الله يا عمر: فغضب بعض الحاضرين من قوله وأرادوا أن يسكتوه عن الكلام، فقال لهم عمر: لا خير فيكم إذا لم تقولوها ولا خير فينا إذا لم نسمعها. أي قال له لا تقل هكذا فقط بل يجب أن تبين أمرا معينا تريده. </w:t>
      </w:r>
    </w:p>
    <w:p w14:paraId="1B514EEC"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ذات يوم وقف عمر </w:t>
      </w:r>
      <w:r w:rsidRPr="00281500">
        <w:rPr>
          <w:rFonts w:ascii="Traditional Arabic" w:hAnsi="Traditional Arabic" w:cs="Traditional Arabic"/>
          <w:sz w:val="36"/>
          <w:szCs w:val="36"/>
        </w:rPr>
        <w:sym w:font="AGA Arabesque" w:char="F074"/>
      </w:r>
      <w:r w:rsidRPr="00281500">
        <w:rPr>
          <w:rFonts w:ascii="Traditional Arabic" w:hAnsi="Traditional Arabic" w:cs="Traditional Arabic"/>
          <w:sz w:val="36"/>
          <w:szCs w:val="36"/>
          <w:rtl/>
        </w:rPr>
        <w:t xml:space="preserve"> يخطب في الناس فما كاد يقول: (أيها الناس اسمعوا وأطيعوا) حتى قاطعه أحدهم قائلاً: لا سمع ولا طاعة يا عمر، فقال عمر بهدوء: لم يا عبد الله؟ قال: لأن كلاً منا أصابه قميص واحد من القماش لستر عورته. فقال له عمر: مكانك، ثم نادى ولده عبد الله بن عمر، فشرح عبد الله أنه قد أعطى أباه نصيبه من القماش ليكمل به ثوبه، فاقتنع الناس كلهم وقال الرجل: </w:t>
      </w:r>
      <w:r w:rsidRPr="00281500">
        <w:rPr>
          <w:rFonts w:ascii="Traditional Arabic" w:hAnsi="Traditional Arabic" w:cs="Traditional Arabic"/>
          <w:sz w:val="36"/>
          <w:szCs w:val="36"/>
          <w:rtl/>
        </w:rPr>
        <w:lastRenderedPageBreak/>
        <w:t>الآن السمع والطاعة يا أمير المؤمنين.</w:t>
      </w:r>
      <w:r>
        <w:rPr>
          <w:rFonts w:ascii="Traditional Arabic" w:hAnsi="Traditional Arabic" w:cs="Traditional Arabic" w:hint="cs"/>
          <w:sz w:val="36"/>
          <w:szCs w:val="36"/>
          <w:rtl/>
        </w:rPr>
        <w:t xml:space="preserve"> فكان هناك بعض الجهلة من هذا القبيل، لكنكم لن تسمعوا أبدا مثل هذه الأقوال من لسان كبار صحابة النبي </w:t>
      </w:r>
      <w:r w:rsidRPr="00810175">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الذين تلقوا منه</w:t>
      </w:r>
      <w:r w:rsidRPr="0081017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تربية جيدة. بل كان يتكلم هكذا أولئك الذين أسلموا متأخرين، أو الذين كانوا جهلة وغير متعلمين تماما، أما كبار الصحابة فلن تسمعوا من فمهم مثل هذا الكلام، بل كانوا مطيعين طاعة كاملة.   </w:t>
      </w:r>
    </w:p>
    <w:p w14:paraId="194D6929" w14:textId="53133907"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الإسلام يمنح الحرية في الأمور الدينية فماذا كان عمل سيدنا عمر </w:t>
      </w:r>
      <w:r w:rsidRPr="00281500">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عن ذلك، فهناك رواية عن ذلك </w:t>
      </w:r>
      <w:r w:rsidR="00086E39">
        <w:rPr>
          <w:rFonts w:ascii="Traditional Arabic" w:hAnsi="Traditional Arabic" w:cs="Traditional Arabic" w:hint="cs"/>
          <w:sz w:val="36"/>
          <w:szCs w:val="36"/>
          <w:rtl/>
        </w:rPr>
        <w:t xml:space="preserve">أنه </w:t>
      </w:r>
      <w:r w:rsidRPr="00281500">
        <w:rPr>
          <w:rFonts w:ascii="Traditional Arabic" w:hAnsi="Traditional Arabic" w:cs="Traditional Arabic"/>
          <w:sz w:val="36"/>
          <w:szCs w:val="36"/>
          <w:rtl/>
        </w:rPr>
        <w:t>بعد فتح الإسكندرية كتب حاكم</w:t>
      </w:r>
      <w:r>
        <w:rPr>
          <w:rFonts w:ascii="Traditional Arabic" w:hAnsi="Traditional Arabic" w:cs="Traditional Arabic" w:hint="cs"/>
          <w:sz w:val="36"/>
          <w:szCs w:val="36"/>
          <w:rtl/>
        </w:rPr>
        <w:t>ُ</w:t>
      </w:r>
      <w:r w:rsidR="00811D3D">
        <w:rPr>
          <w:rFonts w:ascii="Traditional Arabic" w:hAnsi="Traditional Arabic" w:cs="Traditional Arabic"/>
          <w:sz w:val="36"/>
          <w:szCs w:val="36"/>
          <w:rtl/>
        </w:rPr>
        <w:t xml:space="preserve">ها الى عمرو </w:t>
      </w:r>
      <w:r w:rsidRPr="00281500">
        <w:rPr>
          <w:rFonts w:ascii="Traditional Arabic" w:hAnsi="Traditional Arabic" w:cs="Traditional Arabic"/>
          <w:sz w:val="36"/>
          <w:szCs w:val="36"/>
          <w:rtl/>
        </w:rPr>
        <w:t>بن العاص: إني قد كنت أخرج الجزية إلى من هو أبغض إلي منكم معشر العرب أي فارس والروم، فإن أحببت أن أعطيك الجزية على أن ترد علي ما أصبتم من سبايا أرضي فعلت.</w:t>
      </w:r>
    </w:p>
    <w:p w14:paraId="49C810ED"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فكتب عمرو بن العاص الى بلاط الخلافة كل الأوضاع فردَّ علیه قائلا: اعرض على حاكم الإسكندرية أن يعطيك الجزية. أما الأسرى الذين هم عند المسلمين ينبغي أن يُخيَّروا في أن يقبلوا الإسلام أو يبقوا على دين قومهم. فمن اختار منهم الإسلام فهو مِنَ الْمُسْلِمِينَ، لَهُ مَا لَهُمْ وعليه مَا عليهم، ومن اختار دين قومه، وضع عليه من الجزية ما يوضع على أهل دينه. </w:t>
      </w:r>
    </w:p>
    <w:p w14:paraId="1B3E356F" w14:textId="4DC243C2"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فجمع عمرو الأسرى </w:t>
      </w:r>
      <w:r w:rsidR="00086E39" w:rsidRPr="00281500">
        <w:rPr>
          <w:rFonts w:ascii="Traditional Arabic" w:hAnsi="Traditional Arabic" w:cs="Traditional Arabic"/>
          <w:sz w:val="36"/>
          <w:szCs w:val="36"/>
          <w:rtl/>
        </w:rPr>
        <w:t>وقر</w:t>
      </w:r>
      <w:r w:rsidR="00086E39">
        <w:rPr>
          <w:rFonts w:ascii="Traditional Arabic" w:hAnsi="Traditional Arabic" w:cs="Traditional Arabic" w:hint="cs"/>
          <w:sz w:val="36"/>
          <w:szCs w:val="36"/>
          <w:rtl/>
        </w:rPr>
        <w:t>أ</w:t>
      </w:r>
      <w:r w:rsidR="00086E39" w:rsidRPr="00281500">
        <w:rPr>
          <w:rFonts w:ascii="Traditional Arabic" w:hAnsi="Traditional Arabic" w:cs="Traditional Arabic"/>
          <w:sz w:val="36"/>
          <w:szCs w:val="36"/>
          <w:rtl/>
        </w:rPr>
        <w:t xml:space="preserve"> </w:t>
      </w:r>
      <w:r w:rsidRPr="00281500">
        <w:rPr>
          <w:rFonts w:ascii="Traditional Arabic" w:hAnsi="Traditional Arabic" w:cs="Traditional Arabic"/>
          <w:sz w:val="36"/>
          <w:szCs w:val="36"/>
          <w:rtl/>
        </w:rPr>
        <w:t xml:space="preserve">علیهم أمرُ عمر ابن الخطاب فأسلم الكثیر منهم. </w:t>
      </w:r>
    </w:p>
    <w:p w14:paraId="3C9494ED"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Pr>
      </w:pPr>
      <w:r w:rsidRPr="00281500">
        <w:rPr>
          <w:rFonts w:ascii="Traditional Arabic" w:hAnsi="Traditional Arabic" w:cs="Traditional Arabic"/>
          <w:sz w:val="36"/>
          <w:szCs w:val="36"/>
          <w:rtl/>
        </w:rPr>
        <w:t>كم كان محتاطا وحذرا في الحرية الدينية، فعن ذلك هناك حدثٌ.</w:t>
      </w:r>
    </w:p>
    <w:p w14:paraId="2B222B61" w14:textId="30AE42DE"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فذات يوم جاءت إلى سيدنا عمر </w:t>
      </w:r>
      <w:r w:rsidRPr="00281500">
        <w:rPr>
          <w:rFonts w:ascii="Traditional Arabic" w:hAnsi="Traditional Arabic" w:cs="Traditional Arabic"/>
          <w:sz w:val="36"/>
          <w:szCs w:val="36"/>
        </w:rPr>
        <w:sym w:font="AGA Arabesque" w:char="F074"/>
      </w:r>
      <w:r w:rsidRPr="00281500">
        <w:rPr>
          <w:rFonts w:ascii="Traditional Arabic" w:hAnsi="Traditional Arabic" w:cs="Traditional Arabic"/>
          <w:sz w:val="36"/>
          <w:szCs w:val="36"/>
          <w:rtl/>
        </w:rPr>
        <w:t xml:space="preserve"> امرأة عجوز نصرانية كانت لها حاجة عنده فقال لها: أسلمي تسلمي؛ إن الله بعث </w:t>
      </w:r>
      <w:r w:rsidR="00086E39" w:rsidRPr="00281500">
        <w:rPr>
          <w:rFonts w:ascii="Traditional Arabic" w:hAnsi="Traditional Arabic" w:cs="Traditional Arabic"/>
          <w:sz w:val="36"/>
          <w:szCs w:val="36"/>
          <w:rtl/>
        </w:rPr>
        <w:t>محمد</w:t>
      </w:r>
      <w:r w:rsidR="00086E39">
        <w:rPr>
          <w:rFonts w:ascii="Traditional Arabic" w:hAnsi="Traditional Arabic" w:cs="Traditional Arabic" w:hint="cs"/>
          <w:sz w:val="36"/>
          <w:szCs w:val="36"/>
          <w:rtl/>
        </w:rPr>
        <w:t>ًا</w:t>
      </w:r>
      <w:r w:rsidR="00086E39" w:rsidRPr="00281500">
        <w:rPr>
          <w:rFonts w:ascii="Traditional Arabic" w:hAnsi="Traditional Arabic" w:cs="Traditional Arabic"/>
          <w:sz w:val="36"/>
          <w:szCs w:val="36"/>
          <w:rtl/>
        </w:rPr>
        <w:t xml:space="preserve"> </w:t>
      </w:r>
      <w:r w:rsidRPr="00281500">
        <w:rPr>
          <w:rFonts w:ascii="Traditional Arabic" w:hAnsi="Traditional Arabic" w:cs="Traditional Arabic"/>
          <w:sz w:val="36"/>
          <w:szCs w:val="36"/>
          <w:rtl/>
        </w:rPr>
        <w:t>بالحق، فقالت: أنا امرأة عجوز والموت إليَّ أقرب، فقضى حاجتها، ولكنه خشي أن يكون في مسلكه هذا ما ينطوي على استغلال حاجتها لمحاولة إكراهها على الإسلام، فاستغفر الله مما فعل وقال: اللهم إني أرشدت ولم أكره. فكان حذرا جدا.</w:t>
      </w:r>
    </w:p>
    <w:p w14:paraId="58E6F590" w14:textId="2224F2F8"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ثم هناك واقعة، أنه كان لعمر </w:t>
      </w:r>
      <w:r w:rsidR="00086E39" w:rsidRPr="00086E39">
        <w:rPr>
          <w:rFonts w:ascii="Traditional Arabic" w:hAnsi="Traditional Arabic" w:cs="Traditional Arabic"/>
          <w:sz w:val="36"/>
          <w:szCs w:val="36"/>
        </w:rPr>
        <w:sym w:font="AGA Arabesque" w:char="F074"/>
      </w:r>
      <w:r w:rsidR="00086E39">
        <w:rPr>
          <w:rFonts w:ascii="Traditional Arabic" w:hAnsi="Traditional Arabic" w:cs="Traditional Arabic" w:hint="cs"/>
          <w:sz w:val="36"/>
          <w:szCs w:val="36"/>
          <w:rtl/>
        </w:rPr>
        <w:t xml:space="preserve"> </w:t>
      </w:r>
      <w:r w:rsidRPr="00281500">
        <w:rPr>
          <w:rFonts w:ascii="Traditional Arabic" w:hAnsi="Traditional Arabic" w:cs="Traditional Arabic"/>
          <w:sz w:val="36"/>
          <w:szCs w:val="36"/>
          <w:rtl/>
        </w:rPr>
        <w:t xml:space="preserve">عبد نصراني اسمه (أشق) قال: كنت </w:t>
      </w:r>
      <w:r w:rsidR="00086E39" w:rsidRPr="00281500">
        <w:rPr>
          <w:rFonts w:ascii="Traditional Arabic" w:hAnsi="Traditional Arabic" w:cs="Traditional Arabic"/>
          <w:sz w:val="36"/>
          <w:szCs w:val="36"/>
          <w:rtl/>
        </w:rPr>
        <w:t>عبد</w:t>
      </w:r>
      <w:r w:rsidR="00086E39">
        <w:rPr>
          <w:rFonts w:ascii="Traditional Arabic" w:hAnsi="Traditional Arabic" w:cs="Traditional Arabic" w:hint="cs"/>
          <w:sz w:val="36"/>
          <w:szCs w:val="36"/>
          <w:rtl/>
        </w:rPr>
        <w:t>ًا</w:t>
      </w:r>
      <w:r w:rsidR="00086E39" w:rsidRPr="00281500">
        <w:rPr>
          <w:rFonts w:ascii="Traditional Arabic" w:hAnsi="Traditional Arabic" w:cs="Traditional Arabic"/>
          <w:sz w:val="36"/>
          <w:szCs w:val="36"/>
          <w:rtl/>
        </w:rPr>
        <w:t xml:space="preserve"> نصراني</w:t>
      </w:r>
      <w:r w:rsidR="00086E39">
        <w:rPr>
          <w:rFonts w:ascii="Traditional Arabic" w:hAnsi="Traditional Arabic" w:cs="Traditional Arabic" w:hint="cs"/>
          <w:sz w:val="36"/>
          <w:szCs w:val="36"/>
          <w:rtl/>
        </w:rPr>
        <w:t>ًّا</w:t>
      </w:r>
      <w:r w:rsidR="00086E39" w:rsidRPr="00281500">
        <w:rPr>
          <w:rFonts w:ascii="Traditional Arabic" w:hAnsi="Traditional Arabic" w:cs="Traditional Arabic"/>
          <w:sz w:val="36"/>
          <w:szCs w:val="36"/>
          <w:rtl/>
        </w:rPr>
        <w:t xml:space="preserve"> </w:t>
      </w:r>
      <w:r w:rsidRPr="00281500">
        <w:rPr>
          <w:rFonts w:ascii="Traditional Arabic" w:hAnsi="Traditional Arabic" w:cs="Traditional Arabic"/>
          <w:sz w:val="36"/>
          <w:szCs w:val="36"/>
          <w:rtl/>
        </w:rPr>
        <w:t>لعمر، فقال أسلِم حتى نستعين بك على بعض أمور المسلمين، لأنه لا ينبغي لنا أن نستعين على أمور المسلمين بمن ليس منهم، فأبيتُ فقال: (لا إكراه في الدين). فلما حضرتْه الوفاة أعتقني وقال: اذهب حيث شئت.</w:t>
      </w:r>
    </w:p>
    <w:p w14:paraId="2F678089"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قصة شفقته ورحمته على الحيوانات. </w:t>
      </w:r>
    </w:p>
    <w:p w14:paraId="30BADED6" w14:textId="3706BC3E"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قال الأحنف بن قیس: وفدنا الی عمر بفتح عظیم، فقال: أین نزلتم؟ </w:t>
      </w:r>
      <w:r w:rsidR="00811D3D">
        <w:rPr>
          <w:rFonts w:ascii="Traditional Arabic" w:hAnsi="Traditional Arabic" w:cs="Traditional Arabic"/>
          <w:sz w:val="36"/>
          <w:szCs w:val="36"/>
          <w:rtl/>
        </w:rPr>
        <w:t>فقلت: فی مکان کذا وکذا، فقام مع</w:t>
      </w:r>
      <w:r w:rsidR="00811D3D">
        <w:rPr>
          <w:rFonts w:ascii="Traditional Arabic" w:hAnsi="Traditional Arabic" w:cs="Traditional Arabic" w:hint="cs"/>
          <w:sz w:val="36"/>
          <w:szCs w:val="36"/>
          <w:rtl/>
        </w:rPr>
        <w:t>ي</w:t>
      </w:r>
      <w:r w:rsidRPr="00281500">
        <w:rPr>
          <w:rFonts w:ascii="Traditional Arabic" w:hAnsi="Traditional Arabic" w:cs="Traditional Arabic"/>
          <w:sz w:val="36"/>
          <w:szCs w:val="36"/>
          <w:rtl/>
        </w:rPr>
        <w:t xml:space="preserve"> حتی انتهینا الی مناخ رکائبنا، فجعل یتخللها ببصر</w:t>
      </w:r>
      <w:r w:rsidRPr="00281500">
        <w:rPr>
          <w:rFonts w:ascii="Traditional Arabic" w:hAnsi="Traditional Arabic" w:cs="Traditional Arabic"/>
          <w:sz w:val="36"/>
          <w:szCs w:val="36"/>
          <w:rtl/>
          <w:lang w:bidi="ar-SY"/>
        </w:rPr>
        <w:t>ه</w:t>
      </w:r>
      <w:r w:rsidRPr="00281500">
        <w:rPr>
          <w:rFonts w:ascii="Traditional Arabic" w:hAnsi="Traditional Arabic" w:cs="Traditional Arabic"/>
          <w:sz w:val="36"/>
          <w:szCs w:val="36"/>
          <w:rtl/>
        </w:rPr>
        <w:t xml:space="preserve"> ویقول: ألا اتقیتم الله في رکائبکم هذه؟  أما علمتم أن لها علیکم </w:t>
      </w:r>
      <w:r w:rsidR="00086E39" w:rsidRPr="00281500">
        <w:rPr>
          <w:rFonts w:ascii="Traditional Arabic" w:hAnsi="Traditional Arabic" w:cs="Traditional Arabic"/>
          <w:sz w:val="36"/>
          <w:szCs w:val="36"/>
          <w:rtl/>
        </w:rPr>
        <w:t>حق</w:t>
      </w:r>
      <w:r w:rsidR="00086E39">
        <w:rPr>
          <w:rFonts w:ascii="Traditional Arabic" w:hAnsi="Traditional Arabic" w:cs="Traditional Arabic" w:hint="cs"/>
          <w:sz w:val="36"/>
          <w:szCs w:val="36"/>
          <w:rtl/>
        </w:rPr>
        <w:t>ًّا</w:t>
      </w:r>
      <w:r w:rsidRPr="00281500">
        <w:rPr>
          <w:rFonts w:ascii="Traditional Arabic" w:hAnsi="Traditional Arabic" w:cs="Traditional Arabic"/>
          <w:sz w:val="36"/>
          <w:szCs w:val="36"/>
          <w:rtl/>
        </w:rPr>
        <w:t xml:space="preserve">؟ ألا خلیتم عنها فأکلت من نبت الأرض؟ </w:t>
      </w:r>
    </w:p>
    <w:p w14:paraId="0C039422" w14:textId="2B010390" w:rsidR="00740ACE" w:rsidRPr="00281500" w:rsidRDefault="00740ACE" w:rsidP="00811D3D">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لقد رأى سيدُنا عُمَرُ بْنُ الْخَطَّابِ بعيرا تتبين عليه آثار المرض والعجز. وعن سالم بن عبد الله قال قد وضع سيدنا عمر بن الخطاب يَدَهُ عند جرح على ظهره وقال: إِنِّي لَخَائِفٌ أَنْ أُسْأَلَ عَمَّا بِكَ.</w:t>
      </w:r>
    </w:p>
    <w:p w14:paraId="00568E68"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lastRenderedPageBreak/>
        <w:t>وهناك رواية عن أسلم قال: قال عمر: لقد خطر على قلبي شهوة السمك الطري، فرحل يرفأ راحلته وسار أربعا مقبلا ومدبرا واشترى مِكتلا، فجاء به وعمد إلى الراحلة فغسلها فأتى عمر، فقال: انطلق حتى أنظر إلى الراحلة، فنظر وقال: نسيت أن تغسل هذا العرق الذي تحت أذنها، عذبت بهيمة في شهوة عمر، لا والله! لا يذوق عمر مِكتلك.</w:t>
      </w:r>
    </w:p>
    <w:p w14:paraId="13A1EC26" w14:textId="3BA3170A"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قدِم على عمر بن الخطاب وفدٌ من العراق في يوم صائف شديد الحر وفيه الأحنف بن قيس أيضا وكان عمر </w:t>
      </w:r>
      <w:r w:rsidRPr="00281500">
        <w:rPr>
          <w:rFonts w:ascii="Traditional Arabic" w:hAnsi="Traditional Arabic" w:cs="Traditional Arabic"/>
          <w:sz w:val="36"/>
          <w:szCs w:val="36"/>
        </w:rPr>
        <w:sym w:font="AGA Arabesque" w:char="F074"/>
      </w:r>
      <w:r w:rsidRPr="00281500">
        <w:rPr>
          <w:rFonts w:ascii="Traditional Arabic" w:hAnsi="Traditional Arabic" w:cs="Traditional Arabic"/>
          <w:sz w:val="36"/>
          <w:szCs w:val="36"/>
          <w:rtl/>
        </w:rPr>
        <w:t xml:space="preserve"> متحجزا بعباءة يهنأ بعيرا من إبل الصدقة</w:t>
      </w:r>
      <w:r w:rsidR="00DE0006">
        <w:rPr>
          <w:rFonts w:ascii="Traditional Arabic" w:hAnsi="Traditional Arabic" w:cs="Traditional Arabic" w:hint="cs"/>
          <w:sz w:val="36"/>
          <w:szCs w:val="36"/>
          <w:rtl/>
        </w:rPr>
        <w:t xml:space="preserve"> (أي يطليه بالقطران)</w:t>
      </w:r>
      <w:r w:rsidRPr="00281500">
        <w:rPr>
          <w:rFonts w:ascii="Traditional Arabic" w:hAnsi="Traditional Arabic" w:cs="Traditional Arabic"/>
          <w:sz w:val="36"/>
          <w:szCs w:val="36"/>
          <w:rtl/>
        </w:rPr>
        <w:t xml:space="preserve"> فقال: يا أحنف ضع ثيابك وهلمَّ وأعِنْ أميرَ المؤمنين على هذا البعير فإنه من إبل الصدقة فيه حق اليتيم والأرملة والمسكين.</w:t>
      </w:r>
    </w:p>
    <w:p w14:paraId="45ED2268" w14:textId="63C4CCFD" w:rsidR="00740ACE" w:rsidRPr="00281500" w:rsidRDefault="00740ACE" w:rsidP="00086E39">
      <w:pPr>
        <w:pStyle w:val="Refrence"/>
        <w:spacing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عن ردِّ سيدنا عمر </w:t>
      </w:r>
      <w:r w:rsidRPr="00281500">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sidRPr="00281500">
        <w:rPr>
          <w:rFonts w:ascii="Traditional Arabic" w:hAnsi="Traditional Arabic" w:cs="Traditional Arabic"/>
          <w:sz w:val="36"/>
          <w:szCs w:val="36"/>
          <w:rtl/>
        </w:rPr>
        <w:t>على قول يهودي</w:t>
      </w:r>
      <w:r w:rsidR="00DE0006">
        <w:rPr>
          <w:rFonts w:ascii="Traditional Arabic" w:hAnsi="Traditional Arabic" w:cs="Traditional Arabic" w:hint="cs"/>
          <w:sz w:val="36"/>
          <w:szCs w:val="36"/>
          <w:rtl/>
        </w:rPr>
        <w:t>،</w:t>
      </w:r>
      <w:r w:rsidRPr="00281500">
        <w:rPr>
          <w:rFonts w:ascii="Traditional Arabic" w:hAnsi="Traditional Arabic" w:cs="Traditional Arabic"/>
          <w:sz w:val="36"/>
          <w:szCs w:val="36"/>
          <w:rtl/>
        </w:rPr>
        <w:t xml:space="preserve"> هناك رواية عَنْ طَارِقِ عَنْ عُمَرَ بْنِ الْخَطَّابِ أَنَّ رَجُلًا مِنْ الْيَهُودِ قَالَ لَهُ يَا أَمِيرَ الْمُؤْمِنِينَ آيَةٌ فِي كِتَابِكُمْ تَقْرَءُونَهَا لَوْ عَلَيْنَا مَعْشَرَ الْيَهُودِ نَزَلَتْ لَاتَّخَذْنَا ذَلِكَ الْيَوْمَ عِيدًا قَالَ أَيُّ آيَةٍ قَالَ </w:t>
      </w:r>
      <w:r w:rsidR="00086E39" w:rsidRPr="00086E39">
        <w:rPr>
          <w:rFonts w:ascii="Traditional Arabic" w:hAnsi="Traditional Arabic" w:cs="Traditional Arabic"/>
          <w:sz w:val="36"/>
          <w:szCs w:val="36"/>
        </w:rPr>
        <w:sym w:font="AGA Arabesque" w:char="F05D"/>
      </w:r>
      <w:r w:rsidRPr="00281500">
        <w:rPr>
          <w:rFonts w:ascii="Traditional Arabic" w:hAnsi="Traditional Arabic" w:cs="Traditional Arabic"/>
          <w:sz w:val="36"/>
          <w:szCs w:val="36"/>
          <w:rtl/>
        </w:rPr>
        <w:t>الْيَوْمَ أَكْمَلْتُ لَكُمْ دِينَكُمْ وَأَتْمَمْتُ عَلَيْكُمْ نِعْمَتِي وَرَضِيتُ لَكُمْ الْإِسْلَامَ دِينًا</w:t>
      </w:r>
      <w:r w:rsidR="00086E39" w:rsidRPr="00086E39">
        <w:rPr>
          <w:rFonts w:ascii="Traditional Arabic" w:hAnsi="Traditional Arabic" w:cs="Traditional Arabic"/>
          <w:sz w:val="36"/>
          <w:szCs w:val="36"/>
        </w:rPr>
        <w:sym w:font="AGA Arabesque" w:char="F05B"/>
      </w:r>
      <w:r w:rsidR="00086E39">
        <w:rPr>
          <w:rFonts w:ascii="Traditional Arabic" w:hAnsi="Traditional Arabic" w:cs="Traditional Arabic" w:hint="cs"/>
          <w:sz w:val="36"/>
          <w:szCs w:val="36"/>
          <w:rtl/>
        </w:rPr>
        <w:t>.</w:t>
      </w:r>
    </w:p>
    <w:p w14:paraId="354DC542" w14:textId="04C204AA"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قَالَ عُمَرُ قَدْ عَرَفْنَا ذَلِكَ الْيَوْمَ وَالْمَكَانَ الَّذِي نَزَلَتْ فِيهِ عَلَى النَّبِيِّ </w:t>
      </w:r>
      <w:r w:rsidR="00086E39" w:rsidRPr="00086E39">
        <w:rPr>
          <w:rFonts w:ascii="Traditional Arabic" w:hAnsi="Traditional Arabic" w:cs="Traditional Arabic"/>
          <w:sz w:val="36"/>
          <w:szCs w:val="36"/>
        </w:rPr>
        <w:sym w:font="AGA Arabesque" w:char="F072"/>
      </w:r>
      <w:r w:rsidR="00086E39">
        <w:rPr>
          <w:rFonts w:ascii="Traditional Arabic" w:hAnsi="Traditional Arabic" w:cs="Traditional Arabic" w:hint="cs"/>
          <w:sz w:val="36"/>
          <w:szCs w:val="36"/>
          <w:rtl/>
        </w:rPr>
        <w:t xml:space="preserve"> </w:t>
      </w:r>
      <w:r w:rsidRPr="00281500">
        <w:rPr>
          <w:rFonts w:ascii="Traditional Arabic" w:hAnsi="Traditional Arabic" w:cs="Traditional Arabic"/>
          <w:sz w:val="36"/>
          <w:szCs w:val="36"/>
          <w:rtl/>
        </w:rPr>
        <w:t>وَهُوَ قَائِمٌ بِعَرَفَةَ يَوْمَ جُمُعَةٍ.</w:t>
      </w:r>
    </w:p>
    <w:p w14:paraId="039539FD" w14:textId="15A6BD97"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يقول سيدنا المصلح الموعود </w:t>
      </w:r>
      <w:r w:rsidRPr="00281500">
        <w:rPr>
          <w:rFonts w:ascii="Traditional Arabic" w:hAnsi="Traditional Arabic" w:cs="Traditional Arabic"/>
          <w:sz w:val="36"/>
          <w:szCs w:val="36"/>
        </w:rPr>
        <w:sym w:font="AGA Arabesque" w:char="F074"/>
      </w:r>
      <w:r w:rsidRPr="00281500">
        <w:rPr>
          <w:rFonts w:ascii="Traditional Arabic" w:hAnsi="Traditional Arabic" w:cs="Traditional Arabic"/>
          <w:sz w:val="36"/>
          <w:szCs w:val="36"/>
          <w:rtl/>
        </w:rPr>
        <w:t xml:space="preserve"> عن ذلك أن يهوديًّا قال لسيدنا عمر </w:t>
      </w:r>
      <w:r w:rsidRPr="00281500">
        <w:rPr>
          <w:rFonts w:ascii="Traditional Arabic" w:hAnsi="Traditional Arabic" w:cs="Traditional Arabic"/>
          <w:sz w:val="36"/>
          <w:szCs w:val="36"/>
        </w:rPr>
        <w:sym w:font="AGA Arabesque" w:char="F074"/>
      </w:r>
      <w:r w:rsidRPr="00281500">
        <w:rPr>
          <w:rFonts w:ascii="Traditional Arabic" w:hAnsi="Traditional Arabic" w:cs="Traditional Arabic"/>
          <w:sz w:val="36"/>
          <w:szCs w:val="36"/>
          <w:rtl/>
        </w:rPr>
        <w:t xml:space="preserve">: آيةٌ في كتابكم تقرَأونها لو علينا معشرَ اليهود نزلتْ لاتخذنا ذلك اليوم عيدًا! قال: أي آية؟ قال </w:t>
      </w:r>
      <w:r w:rsidR="00086E39" w:rsidRPr="00086E39">
        <w:rPr>
          <w:rFonts w:ascii="Traditional Arabic" w:hAnsi="Traditional Arabic" w:cs="Traditional Arabic"/>
          <w:sz w:val="36"/>
          <w:szCs w:val="36"/>
        </w:rPr>
        <w:sym w:font="AGA Arabesque" w:char="F05D"/>
      </w:r>
      <w:r w:rsidRPr="00281500">
        <w:rPr>
          <w:rFonts w:ascii="Traditional Arabic" w:hAnsi="Traditional Arabic" w:cs="Traditional Arabic"/>
          <w:sz w:val="36"/>
          <w:szCs w:val="36"/>
          <w:rtl/>
        </w:rPr>
        <w:t>الْيَوْمَ أَكْمَلْتُ لَكُمْ دِينَكُمْ</w:t>
      </w:r>
      <w:r w:rsidR="00086E39" w:rsidRPr="00086E39">
        <w:rPr>
          <w:rFonts w:ascii="Traditional Arabic" w:hAnsi="Traditional Arabic" w:cs="Traditional Arabic"/>
          <w:sz w:val="36"/>
          <w:szCs w:val="36"/>
        </w:rPr>
        <w:sym w:font="AGA Arabesque" w:char="F05B"/>
      </w:r>
      <w:r w:rsidR="00086E39" w:rsidRPr="00281500">
        <w:rPr>
          <w:rFonts w:ascii="Traditional Arabic" w:hAnsi="Traditional Arabic" w:cs="Traditional Arabic"/>
          <w:sz w:val="36"/>
          <w:szCs w:val="36"/>
          <w:rtl/>
        </w:rPr>
        <w:t xml:space="preserve">. </w:t>
      </w:r>
      <w:r w:rsidRPr="00281500">
        <w:rPr>
          <w:rFonts w:ascii="Traditional Arabic" w:hAnsi="Traditional Arabic" w:cs="Traditional Arabic"/>
          <w:sz w:val="36"/>
          <w:szCs w:val="36"/>
          <w:rtl/>
        </w:rPr>
        <w:t>فقال لليهودي: كان لنا في ذلك اليوم عيدان: عيدُ يوم عرفة وعيدُ الجمعة.</w:t>
      </w:r>
    </w:p>
    <w:p w14:paraId="0EDE5D8E" w14:textId="1FB66422"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أقوال بعض الصلحاء بحق سيدنا عمر </w:t>
      </w:r>
      <w:r w:rsidRPr="00281500">
        <w:rPr>
          <w:rFonts w:ascii="Traditional Arabic" w:hAnsi="Traditional Arabic" w:cs="Traditional Arabic"/>
          <w:sz w:val="36"/>
          <w:szCs w:val="36"/>
        </w:rPr>
        <w:sym w:font="AGA Arabesque" w:char="F074"/>
      </w:r>
      <w:r w:rsidRPr="00281500">
        <w:rPr>
          <w:rFonts w:ascii="Traditional Arabic" w:hAnsi="Traditional Arabic" w:cs="Traditional Arabic"/>
          <w:sz w:val="36"/>
          <w:szCs w:val="36"/>
          <w:rtl/>
        </w:rPr>
        <w:t xml:space="preserve">، فعن </w:t>
      </w:r>
      <w:r w:rsidR="00DE0006">
        <w:rPr>
          <w:rFonts w:ascii="Traditional Arabic" w:hAnsi="Traditional Arabic" w:cs="Traditional Arabic" w:hint="cs"/>
          <w:sz w:val="36"/>
          <w:szCs w:val="36"/>
          <w:rtl/>
        </w:rPr>
        <w:t>ال</w:t>
      </w:r>
      <w:r w:rsidRPr="00281500">
        <w:rPr>
          <w:rFonts w:ascii="Traditional Arabic" w:hAnsi="Traditional Arabic" w:cs="Traditional Arabic"/>
          <w:sz w:val="36"/>
          <w:szCs w:val="36"/>
          <w:rtl/>
        </w:rPr>
        <w:t xml:space="preserve">أشعث، قال: سمعت الإمام الشعبي يقول: إذا اختلف الناس في شيء فانظر كيف صنع عمر، فإن عمر لم يكن يصنع </w:t>
      </w:r>
      <w:r w:rsidR="00086E39" w:rsidRPr="00281500">
        <w:rPr>
          <w:rFonts w:ascii="Traditional Arabic" w:hAnsi="Traditional Arabic" w:cs="Traditional Arabic"/>
          <w:sz w:val="36"/>
          <w:szCs w:val="36"/>
          <w:rtl/>
        </w:rPr>
        <w:t>شيئ</w:t>
      </w:r>
      <w:r w:rsidR="00086E39">
        <w:rPr>
          <w:rFonts w:ascii="Traditional Arabic" w:hAnsi="Traditional Arabic" w:cs="Traditional Arabic" w:hint="cs"/>
          <w:sz w:val="36"/>
          <w:szCs w:val="36"/>
          <w:rtl/>
        </w:rPr>
        <w:t>ًا</w:t>
      </w:r>
      <w:r w:rsidR="00086E39" w:rsidRPr="00281500">
        <w:rPr>
          <w:rFonts w:ascii="Traditional Arabic" w:hAnsi="Traditional Arabic" w:cs="Traditional Arabic"/>
          <w:sz w:val="36"/>
          <w:szCs w:val="36"/>
          <w:rtl/>
        </w:rPr>
        <w:t xml:space="preserve"> </w:t>
      </w:r>
      <w:r w:rsidRPr="00281500">
        <w:rPr>
          <w:rFonts w:ascii="Traditional Arabic" w:hAnsi="Traditional Arabic" w:cs="Traditional Arabic"/>
          <w:sz w:val="36"/>
          <w:szCs w:val="36"/>
          <w:rtl/>
        </w:rPr>
        <w:t>حتى يشاور.</w:t>
      </w:r>
    </w:p>
    <w:p w14:paraId="03B7BE5F" w14:textId="522983FE" w:rsidR="00740ACE" w:rsidRPr="00281500" w:rsidRDefault="00740ACE" w:rsidP="00086E39">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وعن الشعبي قال: سمعت قبيصة بن جابر يقول: صحبت عمر بن الخطاب </w:t>
      </w:r>
      <w:r w:rsidR="00086E39" w:rsidRPr="00086E39">
        <w:rPr>
          <w:rFonts w:ascii="Traditional Arabic" w:hAnsi="Traditional Arabic" w:cs="Traditional Arabic"/>
          <w:sz w:val="36"/>
          <w:szCs w:val="36"/>
        </w:rPr>
        <w:sym w:font="AGA Arabesque" w:char="F074"/>
      </w:r>
      <w:r w:rsidR="00086E39">
        <w:rPr>
          <w:rFonts w:ascii="Traditional Arabic" w:hAnsi="Traditional Arabic" w:cs="Traditional Arabic" w:hint="cs"/>
          <w:sz w:val="36"/>
          <w:szCs w:val="36"/>
          <w:rtl/>
        </w:rPr>
        <w:t xml:space="preserve"> </w:t>
      </w:r>
      <w:r w:rsidRPr="00281500">
        <w:rPr>
          <w:rFonts w:ascii="Traditional Arabic" w:hAnsi="Traditional Arabic" w:cs="Traditional Arabic"/>
          <w:sz w:val="36"/>
          <w:szCs w:val="36"/>
          <w:rtl/>
        </w:rPr>
        <w:t>فما رأيت أقرأ لكتاب الله ولا أفقه في دين الله، ولا أحسن مدارسة منه.</w:t>
      </w:r>
    </w:p>
    <w:p w14:paraId="3B0EF550"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وقال الحسن البصري إذا أردتم أن يطيب المجلس فأفيضوا في ذكر عمر.</w:t>
      </w:r>
    </w:p>
    <w:p w14:paraId="47E5DDBF"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وعن مجاهد قال کنا نتحدث أن الشیاطین كانت مصفدة فی زمن عمر فلما قُتل وثبت في الأرض.</w:t>
      </w:r>
    </w:p>
    <w:p w14:paraId="5878C080"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وقد ورد أن سيدنا عمر </w:t>
      </w:r>
      <w:r w:rsidRPr="00281500">
        <w:rPr>
          <w:rFonts w:ascii="Traditional Arabic" w:hAnsi="Traditional Arabic" w:cs="Traditional Arabic"/>
          <w:sz w:val="36"/>
          <w:szCs w:val="36"/>
        </w:rPr>
        <w:sym w:font="AGA Arabesque" w:char="F074"/>
      </w:r>
      <w:r w:rsidRPr="00281500">
        <w:rPr>
          <w:rFonts w:ascii="Traditional Arabic" w:hAnsi="Traditional Arabic" w:cs="Traditional Arabic"/>
          <w:sz w:val="36"/>
          <w:szCs w:val="36"/>
          <w:rtl/>
        </w:rPr>
        <w:t xml:space="preserve"> كان ذواقا في الشعر، ولم يكن ينظم الشعر بنفسه لكن كان يستمع له ويعجب به. </w:t>
      </w:r>
    </w:p>
    <w:p w14:paraId="2B7DDFB8" w14:textId="65D5B18F" w:rsidR="00740ACE" w:rsidRPr="00281500" w:rsidRDefault="00740ACE" w:rsidP="00740ACE">
      <w:pPr>
        <w:pStyle w:val="Text"/>
        <w:spacing w:line="240" w:lineRule="auto"/>
        <w:ind w:firstLine="0"/>
        <w:rPr>
          <w:rFonts w:ascii="Traditional Arabic" w:hAnsi="Traditional Arabic" w:cs="Traditional Arabic"/>
          <w:sz w:val="36"/>
          <w:szCs w:val="36"/>
          <w:rtl/>
        </w:rPr>
      </w:pPr>
      <w:r w:rsidRPr="00281500">
        <w:rPr>
          <w:rFonts w:ascii="Traditional Arabic" w:hAnsi="Traditional Arabic" w:cs="Traditional Arabic"/>
          <w:sz w:val="36"/>
          <w:szCs w:val="36"/>
          <w:rtl/>
        </w:rPr>
        <w:t>فعن ابن عباس قال خرجتُ مع عمر في بعض أسفاره فإنا لنسير ليلة وقد دنوت منه إذ ضرب مقدم رحله بسوطه وقال</w:t>
      </w:r>
      <w:r w:rsidR="00086E39">
        <w:rPr>
          <w:rFonts w:ascii="Traditional Arabic" w:hAnsi="Traditional Arabic" w:cs="Traditional Arabic" w:hint="cs"/>
          <w:sz w:val="36"/>
          <w:szCs w:val="36"/>
          <w:rtl/>
        </w:rPr>
        <w:t>:</w:t>
      </w:r>
    </w:p>
    <w:p w14:paraId="16FC5AEE"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كَذَبْتُمْ وَبَيْتِ اللّهِ يُقْتَلُ أَحْمَدُ</w:t>
      </w:r>
      <w:r>
        <w:rPr>
          <w:rFonts w:ascii="Traditional Arabic" w:hAnsi="Traditional Arabic" w:cs="Traditional Arabic"/>
          <w:sz w:val="36"/>
          <w:szCs w:val="36"/>
          <w:rtl/>
        </w:rPr>
        <w:tab/>
      </w:r>
      <w:r w:rsidRPr="00281500">
        <w:rPr>
          <w:rFonts w:ascii="Traditional Arabic" w:hAnsi="Traditional Arabic" w:cs="Traditional Arabic"/>
          <w:sz w:val="36"/>
          <w:szCs w:val="36"/>
          <w:rtl/>
        </w:rPr>
        <w:t xml:space="preserve"> وَلَمَّا نُطَاعِنْ دُونَهُ وَنُنَاضِلِ</w:t>
      </w:r>
    </w:p>
    <w:p w14:paraId="6A392211"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tl/>
        </w:rPr>
      </w:pPr>
      <w:r w:rsidRPr="00281500">
        <w:rPr>
          <w:rFonts w:ascii="Traditional Arabic" w:hAnsi="Traditional Arabic" w:cs="Traditional Arabic"/>
          <w:sz w:val="36"/>
          <w:szCs w:val="36"/>
          <w:rtl/>
        </w:rPr>
        <w:t xml:space="preserve">وَنُسْلِمُهُ حَتّٰى نُصَرَّعَ حَوْلَهُ </w:t>
      </w:r>
      <w:r>
        <w:rPr>
          <w:rFonts w:ascii="Traditional Arabic" w:hAnsi="Traditional Arabic" w:cs="Traditional Arabic"/>
          <w:sz w:val="36"/>
          <w:szCs w:val="36"/>
          <w:rtl/>
        </w:rPr>
        <w:tab/>
      </w:r>
      <w:r w:rsidRPr="00281500">
        <w:rPr>
          <w:rFonts w:ascii="Traditional Arabic" w:hAnsi="Traditional Arabic" w:cs="Traditional Arabic"/>
          <w:sz w:val="36"/>
          <w:szCs w:val="36"/>
          <w:rtl/>
        </w:rPr>
        <w:t>وَنَذْهَلَ عَنْ أَبْنَائِنَا وَالْحَلائِلِ</w:t>
      </w:r>
    </w:p>
    <w:p w14:paraId="2CDCDC90" w14:textId="77777777" w:rsidR="00740ACE" w:rsidRPr="00281500" w:rsidRDefault="00740ACE" w:rsidP="00740ACE">
      <w:pPr>
        <w:autoSpaceDE w:val="0"/>
        <w:autoSpaceDN w:val="0"/>
        <w:bidi/>
        <w:adjustRightInd w:val="0"/>
        <w:spacing w:after="0" w:line="240" w:lineRule="auto"/>
        <w:jc w:val="both"/>
        <w:rPr>
          <w:rFonts w:ascii="Traditional Arabic" w:hAnsi="Traditional Arabic" w:cs="Traditional Arabic"/>
          <w:sz w:val="36"/>
          <w:szCs w:val="36"/>
        </w:rPr>
      </w:pPr>
      <w:r w:rsidRPr="00281500">
        <w:rPr>
          <w:rFonts w:ascii="Traditional Arabic" w:hAnsi="Traditional Arabic" w:cs="Traditional Arabic"/>
          <w:sz w:val="36"/>
          <w:szCs w:val="36"/>
          <w:rtl/>
        </w:rPr>
        <w:t xml:space="preserve">وَمَا حَمَلَتْ مِنْ نَاقَةٍ فَوْقَ رَحْلِهَا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أَبَرَّ</w:t>
      </w:r>
      <w:r w:rsidRPr="00281500">
        <w:rPr>
          <w:rFonts w:ascii="Traditional Arabic" w:hAnsi="Traditional Arabic" w:cs="Traditional Arabic"/>
          <w:sz w:val="36"/>
          <w:szCs w:val="36"/>
          <w:rtl/>
        </w:rPr>
        <w:t xml:space="preserve"> وَأَوْفى ذِ</w:t>
      </w:r>
      <w:r>
        <w:rPr>
          <w:rFonts w:ascii="Traditional Arabic" w:hAnsi="Traditional Arabic" w:cs="Traditional Arabic"/>
          <w:sz w:val="36"/>
          <w:szCs w:val="36"/>
          <w:rtl/>
        </w:rPr>
        <w:t>مَّةً</w:t>
      </w:r>
      <w:r w:rsidRPr="00281500">
        <w:rPr>
          <w:rFonts w:ascii="Traditional Arabic" w:hAnsi="Traditional Arabic" w:cs="Traditional Arabic"/>
          <w:sz w:val="36"/>
          <w:szCs w:val="36"/>
          <w:rtl/>
        </w:rPr>
        <w:t xml:space="preserve"> </w:t>
      </w:r>
      <w:r>
        <w:rPr>
          <w:rFonts w:ascii="Traditional Arabic" w:hAnsi="Traditional Arabic" w:cs="Traditional Arabic"/>
          <w:sz w:val="36"/>
          <w:szCs w:val="36"/>
          <w:rtl/>
        </w:rPr>
        <w:t>مِنْ</w:t>
      </w:r>
      <w:r w:rsidRPr="00281500">
        <w:rPr>
          <w:rFonts w:ascii="Traditional Arabic" w:hAnsi="Traditional Arabic" w:cs="Traditional Arabic"/>
          <w:sz w:val="36"/>
          <w:szCs w:val="36"/>
          <w:rtl/>
        </w:rPr>
        <w:t xml:space="preserve"> مُحَمَّدِ</w:t>
      </w:r>
    </w:p>
    <w:p w14:paraId="4B273E3B" w14:textId="452B86BF" w:rsidR="00AA61CA" w:rsidRDefault="001114C3" w:rsidP="00740ACE">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يقول المؤرخ الدكتور علي</w:t>
      </w:r>
      <w:r w:rsidR="00AA61CA">
        <w:rPr>
          <w:rFonts w:ascii="Traditional Arabic" w:hAnsi="Traditional Arabic" w:cs="Traditional Arabic" w:hint="cs"/>
          <w:sz w:val="36"/>
          <w:szCs w:val="36"/>
          <w:rtl/>
          <w:lang w:val="en-GB"/>
        </w:rPr>
        <w:t xml:space="preserve"> محمد الصلابي في كتابه عن سيدنا عمر </w:t>
      </w:r>
      <w:r w:rsidR="00AA61CA">
        <w:rPr>
          <w:rFonts w:ascii="Traditional Arabic" w:hAnsi="Traditional Arabic" w:cs="Traditional Arabic" w:hint="cs"/>
          <w:sz w:val="36"/>
          <w:szCs w:val="36"/>
          <w:lang w:val="en-GB"/>
        </w:rPr>
        <w:sym w:font="AGA Arabesque" w:char="F074"/>
      </w:r>
      <w:r w:rsidR="00AA61CA">
        <w:rPr>
          <w:rFonts w:ascii="Traditional Arabic" w:hAnsi="Traditional Arabic" w:cs="Traditional Arabic" w:hint="cs"/>
          <w:sz w:val="36"/>
          <w:szCs w:val="36"/>
          <w:rtl/>
          <w:lang w:val="en-GB"/>
        </w:rPr>
        <w:t xml:space="preserve"> وأعماله وذوقه الشعري: </w:t>
      </w:r>
    </w:p>
    <w:p w14:paraId="3A2CA377" w14:textId="1DB99592" w:rsidR="00AA61CA" w:rsidRPr="00AA61CA" w:rsidRDefault="00AA61CA" w:rsidP="00086E39">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AA61CA">
        <w:rPr>
          <w:rFonts w:ascii="Traditional Arabic" w:hAnsi="Traditional Arabic" w:cs="Traditional Arabic"/>
          <w:sz w:val="36"/>
          <w:szCs w:val="36"/>
          <w:rtl/>
          <w:lang w:val="en-GB"/>
        </w:rPr>
        <w:t xml:space="preserve">كان عمر </w:t>
      </w:r>
      <w:r w:rsidRPr="00AA61CA">
        <w:rPr>
          <w:rFonts w:ascii="Traditional Arabic" w:hAnsi="Traditional Arabic" w:cs="Traditional Arabic"/>
          <w:sz w:val="36"/>
          <w:szCs w:val="36"/>
          <w:lang w:val="en-GB"/>
        </w:rPr>
        <w:sym w:font="AGA Arabesque" w:char="F074"/>
      </w:r>
      <w:r w:rsidRPr="00AA61CA">
        <w:rPr>
          <w:rFonts w:ascii="Traditional Arabic" w:hAnsi="Traditional Arabic" w:cs="Traditional Arabic" w:hint="cs"/>
          <w:sz w:val="36"/>
          <w:szCs w:val="36"/>
          <w:rtl/>
          <w:lang w:val="en-GB"/>
        </w:rPr>
        <w:t xml:space="preserve"> </w:t>
      </w:r>
      <w:r w:rsidRPr="00AA61CA">
        <w:rPr>
          <w:rFonts w:ascii="Traditional Arabic" w:hAnsi="Traditional Arabic" w:cs="Traditional Arabic"/>
          <w:sz w:val="36"/>
          <w:szCs w:val="36"/>
          <w:rtl/>
          <w:lang w:val="en-GB"/>
        </w:rPr>
        <w:t xml:space="preserve">أكثر الخلفاء الراشدين ميلاً لسماع الشعر وتقويمه كما كان أكثرهم تمثلاً به حتى قيل: كان عمر بن الخطاب لا يكاد يعرض له أمر إلا أنشد فيه </w:t>
      </w:r>
      <w:r w:rsidR="00086E39" w:rsidRPr="00AA61CA">
        <w:rPr>
          <w:rFonts w:ascii="Traditional Arabic" w:hAnsi="Traditional Arabic" w:cs="Traditional Arabic"/>
          <w:sz w:val="36"/>
          <w:szCs w:val="36"/>
          <w:rtl/>
          <w:lang w:val="en-GB"/>
        </w:rPr>
        <w:t>بيت</w:t>
      </w:r>
      <w:r w:rsidR="00086E39">
        <w:rPr>
          <w:rFonts w:ascii="Traditional Arabic" w:hAnsi="Traditional Arabic" w:cs="Traditional Arabic" w:hint="cs"/>
          <w:sz w:val="36"/>
          <w:szCs w:val="36"/>
          <w:rtl/>
          <w:lang w:val="en-GB"/>
        </w:rPr>
        <w:t>ًا</w:t>
      </w:r>
      <w:r w:rsidR="00086E39" w:rsidRPr="00AA61CA">
        <w:rPr>
          <w:rFonts w:ascii="Traditional Arabic" w:hAnsi="Traditional Arabic" w:cs="Traditional Arabic"/>
          <w:sz w:val="36"/>
          <w:szCs w:val="36"/>
          <w:rtl/>
          <w:lang w:val="en-GB"/>
        </w:rPr>
        <w:t xml:space="preserve"> </w:t>
      </w:r>
      <w:r w:rsidRPr="00AA61CA">
        <w:rPr>
          <w:rFonts w:ascii="Traditional Arabic" w:hAnsi="Traditional Arabic" w:cs="Traditional Arabic"/>
          <w:sz w:val="36"/>
          <w:szCs w:val="36"/>
          <w:rtl/>
          <w:lang w:val="en-GB"/>
        </w:rPr>
        <w:t>من الشعر</w:t>
      </w:r>
      <w:r>
        <w:rPr>
          <w:rFonts w:ascii="Traditional Arabic" w:hAnsi="Traditional Arabic" w:cs="Traditional Arabic" w:hint="cs"/>
          <w:sz w:val="36"/>
          <w:szCs w:val="36"/>
          <w:rtl/>
          <w:lang w:val="en-GB"/>
        </w:rPr>
        <w:t xml:space="preserve">. وقيل أنه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خرج ذات يوم في لباس جديد فبدأ الناس يرنون إليه فأنشد لهم أبياتا: </w:t>
      </w:r>
    </w:p>
    <w:p w14:paraId="7C6194CA" w14:textId="73ABC3E6" w:rsidR="00AA61CA" w:rsidRPr="00835712" w:rsidRDefault="00AA61CA" w:rsidP="00086E39">
      <w:pPr>
        <w:autoSpaceDE w:val="0"/>
        <w:autoSpaceDN w:val="0"/>
        <w:bidi/>
        <w:adjustRightInd w:val="0"/>
        <w:spacing w:after="0" w:line="240" w:lineRule="auto"/>
        <w:jc w:val="both"/>
        <w:rPr>
          <w:rFonts w:ascii="Traditional Arabic" w:cs="Traditional Arabic"/>
          <w:sz w:val="36"/>
          <w:szCs w:val="36"/>
          <w:rtl/>
        </w:rPr>
      </w:pPr>
      <w:r w:rsidRPr="00835712">
        <w:rPr>
          <w:rFonts w:ascii="Traditional Arabic" w:cs="Traditional Arabic"/>
          <w:sz w:val="36"/>
          <w:szCs w:val="36"/>
          <w:rtl/>
        </w:rPr>
        <w:t>لَمْ تُغْنِ عَنْ هُرْمُزٍ يَوْمًا خَزَائِنُه</w:t>
      </w:r>
      <w:r w:rsidR="00086E39">
        <w:rPr>
          <w:rFonts w:ascii="Traditional Arabic" w:cs="Traditional Arabic" w:hint="cs"/>
          <w:sz w:val="36"/>
          <w:szCs w:val="36"/>
          <w:rtl/>
        </w:rPr>
        <w:t xml:space="preserve">     </w:t>
      </w:r>
      <w:r w:rsidRPr="00835712">
        <w:rPr>
          <w:rFonts w:ascii="Traditional Arabic" w:cs="Traditional Arabic"/>
          <w:sz w:val="36"/>
          <w:szCs w:val="36"/>
          <w:rtl/>
        </w:rPr>
        <w:t>وَالْخُلْدُ قَدْ حَاوَلَتْ عَادٌ فَمَا خَلَدُوْا</w:t>
      </w:r>
    </w:p>
    <w:p w14:paraId="06E61B34" w14:textId="1F8741CC" w:rsidR="00AA61CA" w:rsidRDefault="00AA61CA" w:rsidP="00086E39">
      <w:pPr>
        <w:autoSpaceDE w:val="0"/>
        <w:autoSpaceDN w:val="0"/>
        <w:bidi/>
        <w:adjustRightInd w:val="0"/>
        <w:spacing w:after="0" w:line="240" w:lineRule="auto"/>
        <w:jc w:val="both"/>
        <w:rPr>
          <w:rFonts w:ascii="Traditional Arabic" w:cs="Traditional Arabic"/>
          <w:sz w:val="36"/>
          <w:szCs w:val="36"/>
          <w:rtl/>
        </w:rPr>
      </w:pPr>
      <w:r w:rsidRPr="00835712">
        <w:rPr>
          <w:rFonts w:ascii="Traditional Arabic" w:cs="Traditional Arabic"/>
          <w:sz w:val="36"/>
          <w:szCs w:val="36"/>
          <w:rtl/>
        </w:rPr>
        <w:t>أيْنَ الْمُلُوكُ الَّتِي كَانَتْ لِعِزَّتِهَا</w:t>
      </w:r>
      <w:r w:rsidR="00086E39">
        <w:rPr>
          <w:rFonts w:ascii="Traditional Arabic" w:cs="Traditional Arabic" w:hint="cs"/>
          <w:sz w:val="36"/>
          <w:szCs w:val="36"/>
          <w:rtl/>
        </w:rPr>
        <w:t xml:space="preserve">     </w:t>
      </w:r>
      <w:r w:rsidRPr="00835712">
        <w:rPr>
          <w:rFonts w:ascii="Traditional Arabic" w:cs="Traditional Arabic"/>
          <w:sz w:val="36"/>
          <w:szCs w:val="36"/>
          <w:rtl/>
        </w:rPr>
        <w:t>مِنْ كُلِّ أَوْبٍ إلَيْهَا رَاکِبٌ يَفِدُ</w:t>
      </w:r>
    </w:p>
    <w:p w14:paraId="1F1A393F" w14:textId="3907411A" w:rsidR="001354A7" w:rsidRDefault="001114C3" w:rsidP="001114C3">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يتابع الدكتور علي</w:t>
      </w:r>
      <w:r w:rsidR="00AA61CA">
        <w:rPr>
          <w:rFonts w:ascii="Traditional Arabic" w:cs="Traditional Arabic" w:hint="cs"/>
          <w:sz w:val="36"/>
          <w:szCs w:val="36"/>
          <w:rtl/>
        </w:rPr>
        <w:t xml:space="preserve"> محمد الصلابي ما معناه: كان عمر </w:t>
      </w:r>
      <w:r w:rsidR="00AA61CA">
        <w:rPr>
          <w:rFonts w:ascii="Traditional Arabic" w:cs="Traditional Arabic" w:hint="cs"/>
          <w:sz w:val="36"/>
          <w:szCs w:val="36"/>
        </w:rPr>
        <w:sym w:font="AGA Arabesque" w:char="F074"/>
      </w:r>
      <w:r w:rsidR="00AA61CA">
        <w:rPr>
          <w:rFonts w:ascii="Traditional Arabic" w:cs="Traditional Arabic" w:hint="cs"/>
          <w:sz w:val="36"/>
          <w:szCs w:val="36"/>
          <w:rtl/>
        </w:rPr>
        <w:t xml:space="preserve"> يحب أبياتا تترشح فيها أسوة الحياة الإسلامية، وتعكس حياة إسلامية ولا تخالف معانيها ومفاهيمها تعليم الإسلام ومبادئه. كان </w:t>
      </w:r>
      <w:r w:rsidR="00AC1E08">
        <w:rPr>
          <w:rFonts w:ascii="Traditional Arabic" w:cs="Traditional Arabic" w:hint="cs"/>
          <w:sz w:val="36"/>
          <w:szCs w:val="36"/>
          <w:rtl/>
        </w:rPr>
        <w:t xml:space="preserve">يحض المسلمين على حفظ الأشعار الحسنة، ويقول: تعلّموا الشعر فإن فيها مزايا يُبحَث عنها وفيها حكمة الحكماء، والهداية إلى مكارم الأخلاق. وما كان </w:t>
      </w:r>
      <w:r w:rsidR="00AC1E08">
        <w:rPr>
          <w:rFonts w:ascii="Traditional Arabic" w:cs="Traditional Arabic" w:hint="cs"/>
          <w:sz w:val="36"/>
          <w:szCs w:val="36"/>
        </w:rPr>
        <w:sym w:font="AGA Arabesque" w:char="F074"/>
      </w:r>
      <w:r w:rsidR="00AC1E08">
        <w:rPr>
          <w:rFonts w:ascii="Traditional Arabic" w:cs="Traditional Arabic" w:hint="cs"/>
          <w:sz w:val="36"/>
          <w:szCs w:val="36"/>
          <w:rtl/>
        </w:rPr>
        <w:t xml:space="preserve"> يكتفي بذلك فقط بشأن منافع الشعر بل كان يحسبها مفتاح القلوب ودافعا لإثارة عواطف حسنة </w:t>
      </w:r>
      <w:r w:rsidR="001E14A6">
        <w:rPr>
          <w:rFonts w:ascii="Traditional Arabic" w:cs="Traditional Arabic" w:hint="cs"/>
          <w:sz w:val="36"/>
          <w:szCs w:val="36"/>
          <w:rtl/>
        </w:rPr>
        <w:t>لدى</w:t>
      </w:r>
      <w:r w:rsidR="001354A7">
        <w:rPr>
          <w:rFonts w:ascii="Traditional Arabic" w:cs="Traditional Arabic" w:hint="cs"/>
          <w:sz w:val="36"/>
          <w:szCs w:val="36"/>
          <w:rtl/>
        </w:rPr>
        <w:t xml:space="preserve"> الإنسان. فقد وصف فضل الشعر وأهميته بالقول بأن أحسن فنّ الإنسان هو نظم بعض الأشعار التي يقدمها في حوائجه وبها يليّن قلب كريم وجوّاد ويميل إلى نفسه قلب اللئيم. </w:t>
      </w:r>
    </w:p>
    <w:p w14:paraId="2AF172F5" w14:textId="4B65D362" w:rsidR="007639E7" w:rsidRDefault="001354A7" w:rsidP="00740ACE">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كان يحفظ الشعر الجاهلي أيضا برغبة وشوق، </w:t>
      </w:r>
      <w:r w:rsidR="007639E7">
        <w:rPr>
          <w:rFonts w:ascii="Traditional Arabic" w:cs="Traditional Arabic" w:hint="cs"/>
          <w:sz w:val="36"/>
          <w:szCs w:val="36"/>
          <w:rtl/>
        </w:rPr>
        <w:t xml:space="preserve">لأن له علاقة قوية مع فهم كتاب الله وتفهيمه. وقال أيضا ما مفاده: احفظوا ديوانكم ولا تضِلّوا، فسأله الناس: ما هو ديواننا؟ قال عمر </w:t>
      </w:r>
      <w:r w:rsidR="007639E7">
        <w:rPr>
          <w:rFonts w:ascii="Traditional Arabic" w:cs="Traditional Arabic" w:hint="cs"/>
          <w:sz w:val="36"/>
          <w:szCs w:val="36"/>
        </w:rPr>
        <w:sym w:font="AGA Arabesque" w:char="F074"/>
      </w:r>
      <w:r w:rsidR="007639E7">
        <w:rPr>
          <w:rFonts w:ascii="Traditional Arabic" w:cs="Traditional Arabic" w:hint="cs"/>
          <w:sz w:val="36"/>
          <w:szCs w:val="36"/>
          <w:rtl/>
        </w:rPr>
        <w:t xml:space="preserve">: هو الشعر الجاهلي، ففيها تفسير كتابكم أي القرآن الكريم، ومعاني كلامكم. إن قوله </w:t>
      </w:r>
      <w:r w:rsidR="007639E7">
        <w:rPr>
          <w:rFonts w:ascii="Traditional Arabic" w:cs="Traditional Arabic" w:hint="cs"/>
          <w:sz w:val="36"/>
          <w:szCs w:val="36"/>
        </w:rPr>
        <w:sym w:font="AGA Arabesque" w:char="F074"/>
      </w:r>
      <w:r w:rsidR="007639E7">
        <w:rPr>
          <w:rFonts w:ascii="Traditional Arabic" w:cs="Traditional Arabic" w:hint="cs"/>
          <w:sz w:val="36"/>
          <w:szCs w:val="36"/>
          <w:rtl/>
        </w:rPr>
        <w:t xml:space="preserve"> هذا ينسجم مع موقف تلميذه</w:t>
      </w:r>
      <w:r w:rsidR="00B65355">
        <w:rPr>
          <w:rFonts w:ascii="Traditional Arabic" w:cs="Traditional Arabic" w:hint="cs"/>
          <w:sz w:val="36"/>
          <w:szCs w:val="36"/>
          <w:rtl/>
        </w:rPr>
        <w:t xml:space="preserve"> ترجمان </w:t>
      </w:r>
      <w:r w:rsidR="007639E7">
        <w:rPr>
          <w:rFonts w:ascii="Traditional Arabic" w:cs="Traditional Arabic" w:hint="cs"/>
          <w:sz w:val="36"/>
          <w:szCs w:val="36"/>
          <w:rtl/>
        </w:rPr>
        <w:t xml:space="preserve">القرآن، عبد الله بن عباس أيضا حيث قال ما مفاده: عندما تقرأون القرآن ولم تفهموه فابحثوا عن معانيه ومفاهيمه في شعر العرب لأن الشعر ديوان العرب. </w:t>
      </w:r>
    </w:p>
    <w:p w14:paraId="68D15C9C" w14:textId="22F3F0AC" w:rsidR="00AA61CA" w:rsidRDefault="007639E7" w:rsidP="00740ACE">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يقول العلامة شبلي نعماني</w:t>
      </w:r>
      <w:r w:rsidR="00E02DBE">
        <w:rPr>
          <w:rFonts w:ascii="Traditional Arabic" w:cs="Traditional Arabic" w:hint="cs"/>
          <w:sz w:val="36"/>
          <w:szCs w:val="36"/>
          <w:rtl/>
        </w:rPr>
        <w:t xml:space="preserve"> </w:t>
      </w:r>
      <w:r>
        <w:rPr>
          <w:rFonts w:ascii="Traditional Arabic" w:cs="Traditional Arabic" w:hint="cs"/>
          <w:sz w:val="36"/>
          <w:szCs w:val="36"/>
          <w:rtl/>
        </w:rPr>
        <w:t>-وهو كاتب السيرة المعروف في القارة الهندية-</w:t>
      </w:r>
      <w:r w:rsidR="00AC1E08">
        <w:rPr>
          <w:rFonts w:ascii="Traditional Arabic" w:cs="Traditional Arabic" w:hint="cs"/>
          <w:sz w:val="36"/>
          <w:szCs w:val="36"/>
          <w:rtl/>
        </w:rPr>
        <w:t xml:space="preserve"> </w:t>
      </w:r>
      <w:r w:rsidR="003627E2">
        <w:rPr>
          <w:rFonts w:ascii="Traditional Arabic" w:cs="Traditional Arabic" w:hint="cs"/>
          <w:sz w:val="36"/>
          <w:szCs w:val="36"/>
          <w:rtl/>
        </w:rPr>
        <w:t xml:space="preserve">في كتابه "الفاروق" عن ذوق سيدنا عمر </w:t>
      </w:r>
      <w:r w:rsidR="003627E2">
        <w:rPr>
          <w:rFonts w:ascii="Traditional Arabic" w:cs="Traditional Arabic" w:hint="cs"/>
          <w:sz w:val="36"/>
          <w:szCs w:val="36"/>
        </w:rPr>
        <w:sym w:font="AGA Arabesque" w:char="F074"/>
      </w:r>
      <w:r w:rsidR="003627E2">
        <w:rPr>
          <w:rFonts w:ascii="Traditional Arabic" w:cs="Traditional Arabic" w:hint="cs"/>
          <w:sz w:val="36"/>
          <w:szCs w:val="36"/>
          <w:rtl/>
        </w:rPr>
        <w:t xml:space="preserve"> الشعري: </w:t>
      </w:r>
    </w:p>
    <w:p w14:paraId="316CCFB8" w14:textId="58E46981" w:rsidR="003627E2" w:rsidRDefault="003627E2" w:rsidP="001114C3">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مع أن شهرته بالنسبة للشعر والشعراء كانت قليلة بوجه عام، ولا شك في أنه كان نادرا ما ينظم الشعر إلا أنه كان ذواق</w:t>
      </w:r>
      <w:r w:rsidR="001114C3">
        <w:rPr>
          <w:rFonts w:ascii="Traditional Arabic" w:cs="Traditional Arabic" w:hint="cs"/>
          <w:sz w:val="36"/>
          <w:szCs w:val="36"/>
          <w:rtl/>
        </w:rPr>
        <w:t>ا</w:t>
      </w:r>
      <w:r>
        <w:rPr>
          <w:rFonts w:ascii="Traditional Arabic" w:cs="Traditional Arabic" w:hint="cs"/>
          <w:sz w:val="36"/>
          <w:szCs w:val="36"/>
          <w:rtl/>
        </w:rPr>
        <w:t xml:space="preserve"> له ولا يمكن أن يهمل هذا الجانب من تاريخ حياته. فقد حفظ كثيرا من أشعار شعراء العرب المعروفين، وكانت له آراء خاصة في شعر جميع الشعراء ويعترف مؤ</w:t>
      </w:r>
      <w:r w:rsidR="00F4086B">
        <w:rPr>
          <w:rFonts w:ascii="Traditional Arabic" w:cs="Traditional Arabic" w:hint="cs"/>
          <w:sz w:val="36"/>
          <w:szCs w:val="36"/>
          <w:rtl/>
        </w:rPr>
        <w:t>ر</w:t>
      </w:r>
      <w:r>
        <w:rPr>
          <w:rFonts w:ascii="Traditional Arabic" w:cs="Traditional Arabic" w:hint="cs"/>
          <w:sz w:val="36"/>
          <w:szCs w:val="36"/>
          <w:rtl/>
        </w:rPr>
        <w:t xml:space="preserve">خو الأدب عموما أنه لم يكن في عصره ناقد للشعر أفضل منه. </w:t>
      </w:r>
    </w:p>
    <w:p w14:paraId="2F184210" w14:textId="225F9CC3" w:rsidR="003627E2" w:rsidRPr="003627E2" w:rsidRDefault="003627E2" w:rsidP="00740ACE">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وقد كتب ال</w:t>
      </w:r>
      <w:r w:rsidR="00EA0C33">
        <w:rPr>
          <w:rFonts w:ascii="Traditional Arabic" w:cs="Traditional Arabic" w:hint="cs"/>
          <w:sz w:val="36"/>
          <w:szCs w:val="36"/>
          <w:rtl/>
        </w:rPr>
        <w:t xml:space="preserve">جاحظ في كتابه البيان والتبيين: </w:t>
      </w:r>
      <w:r>
        <w:rPr>
          <w:rFonts w:ascii="Traditional Arabic" w:cs="Traditional Arabic" w:hint="cs"/>
          <w:sz w:val="36"/>
          <w:szCs w:val="36"/>
          <w:rtl/>
        </w:rPr>
        <w:t xml:space="preserve">كان عمر بن الخطاب أعلم الناس بالشعر. </w:t>
      </w:r>
    </w:p>
    <w:p w14:paraId="5395FECE" w14:textId="0364CDDB" w:rsidR="00EA0C33" w:rsidRPr="00EA0C33" w:rsidRDefault="00EA0C33" w:rsidP="00740ACE">
      <w:pPr>
        <w:autoSpaceDE w:val="0"/>
        <w:autoSpaceDN w:val="0"/>
        <w:bidi/>
        <w:adjustRightInd w:val="0"/>
        <w:spacing w:after="0" w:line="240" w:lineRule="auto"/>
        <w:jc w:val="both"/>
        <w:rPr>
          <w:rFonts w:ascii="Traditional Arabic" w:cs="Traditional Arabic"/>
          <w:sz w:val="36"/>
          <w:szCs w:val="36"/>
          <w:rtl/>
        </w:rPr>
      </w:pPr>
      <w:r w:rsidRPr="00EA0C33">
        <w:rPr>
          <w:rFonts w:ascii="Traditional Arabic" w:cs="Traditional Arabic" w:hint="cs"/>
          <w:sz w:val="36"/>
          <w:szCs w:val="36"/>
          <w:rtl/>
        </w:rPr>
        <w:t>وقد بلغ تذوقه الشعري درجة أنه كان يستمع إلى الشعر ثم كان يتذوق الشعر جيدا وكان يقرؤه مرارا</w:t>
      </w:r>
      <w:r>
        <w:rPr>
          <w:rFonts w:ascii="Traditional Arabic" w:cs="Traditional Arabic" w:hint="cs"/>
          <w:sz w:val="36"/>
          <w:szCs w:val="36"/>
          <w:rtl/>
        </w:rPr>
        <w:t>.</w:t>
      </w:r>
    </w:p>
    <w:p w14:paraId="02D1801E" w14:textId="01056E4D" w:rsidR="00AA61CA" w:rsidRDefault="00022D2A" w:rsidP="00740ACE">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 xml:space="preserve">مع أن عمر كان بسبب انشغاله في أمور الخلافة الهامة لا يجد فرصة للاهتمام بمثل هذه الموضوعات إلا أنه كان يحفظ مئات الأبيات. والتذوق الشعري كان من طبعه. ويذكر مؤرخو الأدب أن مدى حفظه للشعر قد بلغ حدا أنه عندما كان يحكم في أي قضية ينشد بيتا من الشعر. </w:t>
      </w:r>
    </w:p>
    <w:p w14:paraId="48654163" w14:textId="76CFCAA5" w:rsidR="00022D2A" w:rsidRDefault="00022D2A" w:rsidP="00E02DBE">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كان عمر يفضل الأشعار التي تحتوي على معاني الإباء والحرية وشرف النفس والحمية والغيرة. وبناء على هذا أرسل الأوامر إلى أمراء الأجناد وعمال </w:t>
      </w:r>
      <w:r w:rsidR="00F4086B">
        <w:rPr>
          <w:rFonts w:ascii="Traditional Arabic" w:hAnsi="Traditional Arabic" w:cs="Traditional Arabic" w:hint="cs"/>
          <w:sz w:val="36"/>
          <w:szCs w:val="36"/>
          <w:rtl/>
          <w:lang w:val="en-GB"/>
        </w:rPr>
        <w:t xml:space="preserve">البلدان </w:t>
      </w:r>
      <w:r w:rsidR="00E02DBE">
        <w:rPr>
          <w:rFonts w:ascii="Traditional Arabic" w:hAnsi="Traditional Arabic" w:cs="Traditional Arabic" w:hint="cs"/>
          <w:sz w:val="36"/>
          <w:szCs w:val="36"/>
          <w:rtl/>
          <w:lang w:val="en-GB"/>
        </w:rPr>
        <w:t xml:space="preserve">ليهتم </w:t>
      </w:r>
      <w:r>
        <w:rPr>
          <w:rFonts w:ascii="Traditional Arabic" w:hAnsi="Traditional Arabic" w:cs="Traditional Arabic" w:hint="cs"/>
          <w:sz w:val="36"/>
          <w:szCs w:val="36"/>
          <w:rtl/>
          <w:lang w:val="en-GB"/>
        </w:rPr>
        <w:t>الناس بحفظ الشعر. وأرسل هذا الأمر إلى أبي موسى الأشعري</w:t>
      </w:r>
      <w:r w:rsidR="00F4086B">
        <w:rPr>
          <w:rFonts w:ascii="Traditional Arabic" w:hAnsi="Traditional Arabic" w:cs="Traditional Arabic" w:hint="cs"/>
          <w:sz w:val="36"/>
          <w:szCs w:val="36"/>
          <w:rtl/>
          <w:lang w:val="en-GB"/>
        </w:rPr>
        <w:t xml:space="preserve">: </w:t>
      </w:r>
      <w:r w:rsidR="00E02DBE">
        <w:rPr>
          <w:rFonts w:ascii="Traditional Arabic" w:hAnsi="Traditional Arabic" w:cs="Traditional Arabic" w:hint="cs"/>
          <w:sz w:val="36"/>
          <w:szCs w:val="36"/>
          <w:rtl/>
          <w:lang w:val="en-GB"/>
        </w:rPr>
        <w:t xml:space="preserve">مُر </w:t>
      </w:r>
      <w:r>
        <w:rPr>
          <w:rFonts w:ascii="Traditional Arabic" w:hAnsi="Traditional Arabic" w:cs="Traditional Arabic" w:hint="cs"/>
          <w:sz w:val="36"/>
          <w:szCs w:val="36"/>
          <w:rtl/>
          <w:lang w:val="en-GB"/>
        </w:rPr>
        <w:t>من قبلك يتعلم الشعر فإن</w:t>
      </w:r>
      <w:r w:rsidR="001114C3">
        <w:rPr>
          <w:rFonts w:ascii="Traditional Arabic" w:hAnsi="Traditional Arabic" w:cs="Traditional Arabic" w:hint="cs"/>
          <w:sz w:val="36"/>
          <w:szCs w:val="36"/>
          <w:rtl/>
          <w:lang w:val="en-GB"/>
        </w:rPr>
        <w:t>ه</w:t>
      </w:r>
      <w:r>
        <w:rPr>
          <w:rFonts w:ascii="Traditional Arabic" w:hAnsi="Traditional Arabic" w:cs="Traditional Arabic" w:hint="cs"/>
          <w:sz w:val="36"/>
          <w:szCs w:val="36"/>
          <w:rtl/>
          <w:lang w:val="en-GB"/>
        </w:rPr>
        <w:t xml:space="preserve"> يدل على معاني الأخلاق وصواب الرأي ومعرفة الأنساب. </w:t>
      </w:r>
    </w:p>
    <w:p w14:paraId="4874A8D3" w14:textId="381DB5F3" w:rsidR="0014402C" w:rsidRDefault="0014402C" w:rsidP="00740ACE">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كانت هذه كلماته التي أرسلها إلى جميع الأقاليم: </w:t>
      </w:r>
    </w:p>
    <w:p w14:paraId="66D9FC33" w14:textId="7913C6BA" w:rsidR="0014402C" w:rsidRDefault="0014402C" w:rsidP="00740ACE">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"علّموا أولادكم العوم والفروسية و</w:t>
      </w:r>
      <w:r w:rsidR="00E02DBE">
        <w:rPr>
          <w:rFonts w:ascii="Traditional Arabic" w:hAnsi="Traditional Arabic" w:cs="Traditional Arabic" w:hint="cs"/>
          <w:sz w:val="36"/>
          <w:szCs w:val="36"/>
          <w:rtl/>
          <w:lang w:val="en-GB"/>
        </w:rPr>
        <w:t>ا</w:t>
      </w:r>
      <w:r>
        <w:rPr>
          <w:rFonts w:ascii="Traditional Arabic" w:hAnsi="Traditional Arabic" w:cs="Traditional Arabic" w:hint="cs"/>
          <w:sz w:val="36"/>
          <w:szCs w:val="36"/>
          <w:rtl/>
          <w:lang w:val="en-GB"/>
        </w:rPr>
        <w:t>روو</w:t>
      </w:r>
      <w:r w:rsidR="00E02DBE">
        <w:rPr>
          <w:rFonts w:ascii="Traditional Arabic" w:hAnsi="Traditional Arabic" w:cs="Traditional Arabic" w:hint="cs"/>
          <w:sz w:val="36"/>
          <w:szCs w:val="36"/>
          <w:rtl/>
          <w:lang w:val="en-GB"/>
        </w:rPr>
        <w:t>ا ل</w:t>
      </w:r>
      <w:r>
        <w:rPr>
          <w:rFonts w:ascii="Traditional Arabic" w:hAnsi="Traditional Arabic" w:cs="Traditional Arabic" w:hint="cs"/>
          <w:sz w:val="36"/>
          <w:szCs w:val="36"/>
          <w:rtl/>
          <w:lang w:val="en-GB"/>
        </w:rPr>
        <w:t>هم ما سار من المثل وحسن من الشعر." فقد كان من عادة العرب آنذاك أن الشعراء كانوا يذكرون أسماء النساء المحصنات علانية في أشعارهم ويشيرون فيها إلى حبهم. فقضى عمر على هذه العادة تماما وقرر لها عقابا صارما كما قرر عقابا للهجاء</w:t>
      </w:r>
      <w:r w:rsidR="00E02DBE">
        <w:rPr>
          <w:rFonts w:ascii="Traditional Arabic" w:hAnsi="Traditional Arabic" w:cs="Traditional Arabic" w:hint="cs"/>
          <w:sz w:val="36"/>
          <w:szCs w:val="36"/>
          <w:rtl/>
          <w:lang w:val="en-GB"/>
        </w:rPr>
        <w:t>، كما</w:t>
      </w:r>
      <w:r>
        <w:rPr>
          <w:rFonts w:ascii="Traditional Arabic" w:hAnsi="Traditional Arabic" w:cs="Traditional Arabic" w:hint="cs"/>
          <w:sz w:val="36"/>
          <w:szCs w:val="36"/>
          <w:rtl/>
          <w:lang w:val="en-GB"/>
        </w:rPr>
        <w:t xml:space="preserve"> وسجن الحطيئة شاعر الهجاء المشهور بهذا الذنب. </w:t>
      </w:r>
    </w:p>
    <w:p w14:paraId="5D9B6B9F" w14:textId="4A6F2DC3" w:rsidR="004E5EAE" w:rsidRDefault="0014402C" w:rsidP="001114C3">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يتابع العلامة شبلي نعماني قائلا: </w:t>
      </w:r>
      <w:r w:rsidR="004A7BA3">
        <w:rPr>
          <w:rFonts w:ascii="Traditional Arabic" w:hAnsi="Traditional Arabic" w:cs="Traditional Arabic" w:hint="cs"/>
          <w:sz w:val="36"/>
          <w:szCs w:val="36"/>
          <w:rtl/>
          <w:lang w:val="en-GB"/>
        </w:rPr>
        <w:t xml:space="preserve">إن أكبر شاعر في ذلك الزمن كان متمم بن نُويرة الذي قتل خالد </w:t>
      </w:r>
      <w:r w:rsidR="004A7BA3">
        <w:rPr>
          <w:rFonts w:ascii="Traditional Arabic" w:hAnsi="Traditional Arabic" w:cs="Traditional Arabic" w:hint="cs"/>
          <w:sz w:val="36"/>
          <w:szCs w:val="36"/>
          <w:lang w:val="en-GB"/>
        </w:rPr>
        <w:sym w:font="AGA Arabesque" w:char="F074"/>
      </w:r>
      <w:r w:rsidR="004A7BA3">
        <w:rPr>
          <w:rFonts w:ascii="Traditional Arabic" w:hAnsi="Traditional Arabic" w:cs="Traditional Arabic" w:hint="cs"/>
          <w:sz w:val="36"/>
          <w:szCs w:val="36"/>
          <w:rtl/>
          <w:lang w:val="en-GB"/>
        </w:rPr>
        <w:t xml:space="preserve"> أخاه خطأ في عهد أبي بكر </w:t>
      </w:r>
      <w:r w:rsidR="004A7BA3">
        <w:rPr>
          <w:rFonts w:ascii="Traditional Arabic" w:hAnsi="Traditional Arabic" w:cs="Traditional Arabic" w:hint="cs"/>
          <w:sz w:val="36"/>
          <w:szCs w:val="36"/>
          <w:lang w:val="en-GB"/>
        </w:rPr>
        <w:sym w:font="AGA Arabesque" w:char="F074"/>
      </w:r>
      <w:r w:rsidR="001114C3">
        <w:rPr>
          <w:rFonts w:ascii="Traditional Arabic" w:hAnsi="Traditional Arabic" w:cs="Traditional Arabic" w:hint="cs"/>
          <w:sz w:val="36"/>
          <w:szCs w:val="36"/>
          <w:rtl/>
          <w:lang w:val="en-GB"/>
        </w:rPr>
        <w:t>. فقد أحزن ذلك أخاه كثيرا فكان</w:t>
      </w:r>
      <w:r w:rsidR="004A7BA3">
        <w:rPr>
          <w:rFonts w:ascii="Traditional Arabic" w:hAnsi="Traditional Arabic" w:cs="Traditional Arabic" w:hint="cs"/>
          <w:sz w:val="36"/>
          <w:szCs w:val="36"/>
          <w:rtl/>
          <w:lang w:val="en-GB"/>
        </w:rPr>
        <w:t xml:space="preserve"> يبكي دائما ويرثي له. وذات مرة جاء إلى عمر </w:t>
      </w:r>
      <w:r w:rsidR="004A7BA3">
        <w:rPr>
          <w:rFonts w:ascii="Traditional Arabic" w:hAnsi="Traditional Arabic" w:cs="Traditional Arabic" w:hint="cs"/>
          <w:sz w:val="36"/>
          <w:szCs w:val="36"/>
          <w:lang w:val="en-GB"/>
        </w:rPr>
        <w:sym w:font="AGA Arabesque" w:char="F074"/>
      </w:r>
      <w:r w:rsidR="003A3CF1">
        <w:rPr>
          <w:rFonts w:ascii="Traditional Arabic" w:hAnsi="Traditional Arabic" w:cs="Traditional Arabic" w:hint="cs"/>
          <w:sz w:val="36"/>
          <w:szCs w:val="36"/>
          <w:rtl/>
          <w:lang w:val="en-GB"/>
        </w:rPr>
        <w:t xml:space="preserve"> فقال له:</w:t>
      </w:r>
      <w:bookmarkStart w:id="0" w:name="_GoBack"/>
      <w:bookmarkEnd w:id="0"/>
      <w:r w:rsidR="004A7BA3">
        <w:rPr>
          <w:rFonts w:ascii="Traditional Arabic" w:hAnsi="Traditional Arabic" w:cs="Traditional Arabic" w:hint="cs"/>
          <w:sz w:val="36"/>
          <w:szCs w:val="36"/>
          <w:rtl/>
          <w:lang w:val="en-GB"/>
        </w:rPr>
        <w:t xml:space="preserve"> </w:t>
      </w:r>
      <w:r w:rsidR="003A3CF1" w:rsidRPr="003A3CF1">
        <w:rPr>
          <w:rFonts w:ascii="Traditional Arabic" w:hAnsi="Traditional Arabic" w:cs="Traditional Arabic"/>
          <w:sz w:val="36"/>
          <w:szCs w:val="36"/>
          <w:rtl/>
          <w:lang w:val="en-GB"/>
        </w:rPr>
        <w:t>أنشدني بعض ما قلت فيه. فأنشده مرثيته</w:t>
      </w:r>
      <w:r w:rsidR="003A3CF1" w:rsidRPr="003A3CF1">
        <w:rPr>
          <w:rFonts w:ascii="Traditional Arabic" w:hAnsi="Traditional Arabic" w:cs="Traditional Arabic" w:hint="cs"/>
          <w:sz w:val="36"/>
          <w:szCs w:val="36"/>
          <w:rtl/>
          <w:lang w:val="en-GB"/>
        </w:rPr>
        <w:t xml:space="preserve">، </w:t>
      </w:r>
      <w:r w:rsidR="004A7BA3">
        <w:rPr>
          <w:rFonts w:ascii="Traditional Arabic" w:hAnsi="Traditional Arabic" w:cs="Traditional Arabic" w:hint="cs"/>
          <w:sz w:val="36"/>
          <w:szCs w:val="36"/>
          <w:rtl/>
          <w:lang w:val="en-GB"/>
        </w:rPr>
        <w:t xml:space="preserve">فقال له عمر </w:t>
      </w:r>
      <w:r w:rsidR="004A7BA3">
        <w:rPr>
          <w:rFonts w:ascii="Traditional Arabic" w:hAnsi="Traditional Arabic" w:cs="Traditional Arabic" w:hint="cs"/>
          <w:sz w:val="36"/>
          <w:szCs w:val="36"/>
          <w:lang w:val="en-GB"/>
        </w:rPr>
        <w:sym w:font="AGA Arabesque" w:char="F074"/>
      </w:r>
      <w:r w:rsidR="004A7BA3">
        <w:rPr>
          <w:rFonts w:ascii="Traditional Arabic" w:hAnsi="Traditional Arabic" w:cs="Traditional Arabic" w:hint="cs"/>
          <w:sz w:val="36"/>
          <w:szCs w:val="36"/>
          <w:rtl/>
          <w:lang w:val="en-GB"/>
        </w:rPr>
        <w:t xml:space="preserve">: </w:t>
      </w:r>
      <w:r w:rsidR="004A7BA3" w:rsidRPr="003A3CF1">
        <w:rPr>
          <w:rFonts w:ascii="Traditional Arabic" w:hAnsi="Traditional Arabic" w:cs="Traditional Arabic"/>
          <w:sz w:val="36"/>
          <w:szCs w:val="36"/>
          <w:rtl/>
          <w:lang w:val="en-GB"/>
        </w:rPr>
        <w:t>لو كنت أقول الشعر لرثيت أخي زيدا. فقال متمم: ولا سواء يا أمير المؤمنين، لو كان أخي صرع مصرع أخيك لما بكيته. فقال عمر: ما عزاني أحد بأحسن مما عزيتني به.</w:t>
      </w:r>
      <w:r w:rsidR="003A3CF1">
        <w:rPr>
          <w:rFonts w:ascii="Traditional Arabic" w:hAnsi="Traditional Arabic" w:cs="Traditional Arabic" w:hint="cs"/>
          <w:sz w:val="36"/>
          <w:szCs w:val="36"/>
          <w:rtl/>
          <w:lang w:val="en-GB"/>
        </w:rPr>
        <w:t>"</w:t>
      </w:r>
    </w:p>
    <w:p w14:paraId="33418103" w14:textId="6C78A0F3" w:rsidR="003A3CF1" w:rsidRPr="003A3CF1" w:rsidRDefault="003A3CF1" w:rsidP="00740ACE">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يقول سيدنا المسيح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في ذكر فضائل عمر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ومناقبه: </w:t>
      </w:r>
    </w:p>
    <w:p w14:paraId="45C5A08B" w14:textId="6945B235" w:rsidR="003A3CF1" w:rsidRDefault="003A3CF1" w:rsidP="00740ACE">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w:t>
      </w:r>
      <w:r w:rsidRPr="009C4AE6">
        <w:rPr>
          <w:rFonts w:ascii="Traditional Arabic" w:cs="Traditional Arabic" w:hint="cs"/>
          <w:sz w:val="36"/>
          <w:szCs w:val="36"/>
          <w:rtl/>
        </w:rPr>
        <w:t xml:space="preserve">تظهر تدريجا بعض الأحداث من النبوءات المتشابهة وكان المأمول ظهورُها دفعة واحدة، أو تظهر عن طريق شخص آخر؛ مثل نبوءة نبينا </w:t>
      </w:r>
      <w:r w:rsidRPr="009C4AE6">
        <w:rPr>
          <w:rFonts w:ascii="Traditional Arabic" w:cs="Traditional Arabic"/>
          <w:sz w:val="36"/>
          <w:szCs w:val="36"/>
        </w:rPr>
        <w:sym w:font="AGA Arabesque" w:char="F072"/>
      </w:r>
      <w:r w:rsidRPr="009C4AE6">
        <w:rPr>
          <w:rFonts w:ascii="Traditional Arabic" w:cs="Traditional Arabic" w:hint="cs"/>
          <w:sz w:val="36"/>
          <w:szCs w:val="36"/>
          <w:rtl/>
        </w:rPr>
        <w:t xml:space="preserve"> بأن مفاتيح كنوز قيصر وكسرى وضعت في يده، مع أنه من البيِّن أنه </w:t>
      </w:r>
      <w:r w:rsidRPr="009C4AE6">
        <w:rPr>
          <w:rFonts w:ascii="Traditional Arabic" w:cs="Traditional Arabic"/>
          <w:sz w:val="36"/>
          <w:szCs w:val="36"/>
        </w:rPr>
        <w:sym w:font="AGA Arabesque" w:char="F072"/>
      </w:r>
      <w:r w:rsidRPr="009C4AE6">
        <w:rPr>
          <w:rFonts w:ascii="Traditional Arabic" w:cs="Traditional Arabic" w:hint="cs"/>
          <w:sz w:val="36"/>
          <w:szCs w:val="36"/>
          <w:rtl/>
        </w:rPr>
        <w:t xml:space="preserve"> توفي قبل تحقق هذه النبوءة، ولم يشاهد كنوز قيصر وكسرى ولا مفاتيحها، فلما كان من المقدر أن يفوز بهذه المفاتيح عمر </w:t>
      </w:r>
      <w:r w:rsidRPr="009C4AE6">
        <w:rPr>
          <w:rFonts w:ascii="Traditional Arabic" w:cs="Traditional Arabic"/>
          <w:sz w:val="36"/>
          <w:szCs w:val="36"/>
        </w:rPr>
        <w:sym w:font="AGA Arabesque" w:char="F074"/>
      </w:r>
      <w:r w:rsidRPr="009C4AE6">
        <w:rPr>
          <w:rFonts w:ascii="Traditional Arabic" w:cs="Traditional Arabic" w:hint="cs"/>
          <w:sz w:val="36"/>
          <w:szCs w:val="36"/>
          <w:rtl/>
        </w:rPr>
        <w:t xml:space="preserve"> إذ كانت شخصية عمر </w:t>
      </w:r>
      <w:r w:rsidRPr="009C4AE6">
        <w:rPr>
          <w:rFonts w:ascii="Traditional Arabic" w:cs="Traditional Arabic"/>
          <w:sz w:val="36"/>
          <w:szCs w:val="36"/>
        </w:rPr>
        <w:sym w:font="AGA Arabesque" w:char="F074"/>
      </w:r>
      <w:r w:rsidRPr="009C4AE6">
        <w:rPr>
          <w:rFonts w:ascii="Traditional Arabic" w:cs="Traditional Arabic" w:hint="cs"/>
          <w:sz w:val="36"/>
          <w:szCs w:val="36"/>
          <w:rtl/>
        </w:rPr>
        <w:t xml:space="preserve"> شخصية النبي </w:t>
      </w:r>
      <w:r w:rsidRPr="009C4AE6">
        <w:rPr>
          <w:rFonts w:ascii="Traditional Arabic" w:cs="Traditional Arabic"/>
          <w:sz w:val="36"/>
          <w:szCs w:val="36"/>
        </w:rPr>
        <w:sym w:font="AGA Arabesque" w:char="F072"/>
      </w:r>
      <w:r w:rsidRPr="009C4AE6">
        <w:rPr>
          <w:rFonts w:ascii="Traditional Arabic" w:cs="Traditional Arabic" w:hint="cs"/>
          <w:sz w:val="36"/>
          <w:szCs w:val="36"/>
          <w:rtl/>
        </w:rPr>
        <w:t xml:space="preserve"> نفسه ظلّيًّا، لهذا قد وُصفت يد عمر </w:t>
      </w:r>
      <w:r w:rsidRPr="009C4AE6">
        <w:rPr>
          <w:rFonts w:ascii="Traditional Arabic" w:cs="Traditional Arabic"/>
          <w:sz w:val="36"/>
          <w:szCs w:val="36"/>
        </w:rPr>
        <w:sym w:font="AGA Arabesque" w:char="F074"/>
      </w:r>
      <w:r w:rsidRPr="009C4AE6">
        <w:rPr>
          <w:rFonts w:ascii="Traditional Arabic" w:cs="Traditional Arabic" w:hint="cs"/>
          <w:sz w:val="36"/>
          <w:szCs w:val="36"/>
          <w:rtl/>
        </w:rPr>
        <w:t xml:space="preserve"> في عالم الوحي بيد النبي </w:t>
      </w:r>
      <w:r w:rsidRPr="009C4AE6">
        <w:rPr>
          <w:rFonts w:ascii="Traditional Arabic" w:cs="Traditional Arabic"/>
          <w:sz w:val="36"/>
          <w:szCs w:val="36"/>
        </w:rPr>
        <w:sym w:font="AGA Arabesque" w:char="F072"/>
      </w:r>
      <w:r w:rsidRPr="009C4AE6">
        <w:rPr>
          <w:rFonts w:ascii="Traditional Arabic" w:cs="Traditional Arabic" w:hint="cs"/>
          <w:sz w:val="36"/>
          <w:szCs w:val="36"/>
          <w:rtl/>
        </w:rPr>
        <w:t>.</w:t>
      </w:r>
      <w:r>
        <w:rPr>
          <w:rFonts w:ascii="Traditional Arabic" w:cs="Traditional Arabic" w:hint="cs"/>
          <w:sz w:val="36"/>
          <w:szCs w:val="36"/>
          <w:rtl/>
        </w:rPr>
        <w:t>"</w:t>
      </w:r>
    </w:p>
    <w:p w14:paraId="31D27FA9" w14:textId="2D1E0479" w:rsidR="003A3CF1" w:rsidRDefault="003A3CF1" w:rsidP="00740ACE">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ويقول </w:t>
      </w:r>
      <w:r>
        <w:rPr>
          <w:rFonts w:ascii="Traditional Arabic" w:cs="Traditional Arabic" w:hint="cs"/>
          <w:sz w:val="36"/>
          <w:szCs w:val="36"/>
        </w:rPr>
        <w:sym w:font="AGA Arabesque" w:char="F075"/>
      </w:r>
      <w:r>
        <w:rPr>
          <w:rFonts w:ascii="Traditional Arabic" w:cs="Traditional Arabic" w:hint="cs"/>
          <w:sz w:val="36"/>
          <w:szCs w:val="36"/>
          <w:rtl/>
        </w:rPr>
        <w:t xml:space="preserve"> في مكان آخر: </w:t>
      </w:r>
      <w:r w:rsidR="009E3949">
        <w:rPr>
          <w:rFonts w:ascii="Traditional Arabic" w:cs="Traditional Arabic" w:hint="cs"/>
          <w:sz w:val="36"/>
          <w:szCs w:val="36"/>
          <w:rtl/>
        </w:rPr>
        <w:t xml:space="preserve">من الواجب الاعتقاد أن سيدنا الصديق الأكبر وحضرة عمر الفاروق وحضرة ذا النورين وحضرة علي المرتضى </w:t>
      </w:r>
      <w:r w:rsidR="009E3949">
        <w:rPr>
          <w:rFonts w:ascii="Traditional Arabic" w:cs="Traditional Arabic" w:hint="cs"/>
          <w:sz w:val="36"/>
          <w:szCs w:val="36"/>
        </w:rPr>
        <w:sym w:font="AGA Arabesque" w:char="F079"/>
      </w:r>
      <w:r w:rsidR="009E3949">
        <w:rPr>
          <w:rFonts w:ascii="Traditional Arabic" w:cs="Traditional Arabic" w:hint="cs"/>
          <w:sz w:val="36"/>
          <w:szCs w:val="36"/>
          <w:rtl/>
        </w:rPr>
        <w:t xml:space="preserve"> كانوا كلهم أمناء الدين المتين حقا. </w:t>
      </w:r>
      <w:r w:rsidR="00881E6A">
        <w:rPr>
          <w:rFonts w:ascii="Traditional Arabic" w:cs="Traditional Arabic" w:hint="cs"/>
          <w:sz w:val="36"/>
          <w:szCs w:val="36"/>
          <w:rtl/>
        </w:rPr>
        <w:t>لو لم يكن أبو</w:t>
      </w:r>
      <w:r w:rsidR="009E3949">
        <w:rPr>
          <w:rFonts w:ascii="Traditional Arabic" w:cs="Traditional Arabic" w:hint="cs"/>
          <w:sz w:val="36"/>
          <w:szCs w:val="36"/>
          <w:rtl/>
        </w:rPr>
        <w:t xml:space="preserve"> بكر </w:t>
      </w:r>
      <w:r w:rsidR="009E3949">
        <w:rPr>
          <w:rFonts w:ascii="Traditional Arabic" w:cs="Traditional Arabic" w:hint="cs"/>
          <w:sz w:val="36"/>
          <w:szCs w:val="36"/>
        </w:rPr>
        <w:sym w:font="AGA Arabesque" w:char="F074"/>
      </w:r>
      <w:r w:rsidR="009E3949">
        <w:rPr>
          <w:rFonts w:ascii="Traditional Arabic" w:cs="Traditional Arabic" w:hint="cs"/>
          <w:sz w:val="36"/>
          <w:szCs w:val="36"/>
          <w:rtl/>
        </w:rPr>
        <w:t xml:space="preserve"> الذي كان آدم ثان للإسلام وكذلك عمر الفاروق وعثمان </w:t>
      </w:r>
      <w:r w:rsidR="009E3949">
        <w:rPr>
          <w:rFonts w:ascii="Traditional Arabic" w:cs="Traditional Arabic" w:hint="cs"/>
          <w:sz w:val="36"/>
          <w:szCs w:val="36"/>
        </w:rPr>
        <w:sym w:font="AGA Arabesque" w:char="F074"/>
      </w:r>
      <w:r w:rsidR="00881E6A">
        <w:rPr>
          <w:rFonts w:ascii="Traditional Arabic" w:cs="Traditional Arabic" w:hint="cs"/>
          <w:sz w:val="36"/>
          <w:szCs w:val="36"/>
          <w:rtl/>
        </w:rPr>
        <w:t xml:space="preserve"> أمناء صادقين للإسلام لتعذر علينا اليوم أن نحسب آية من آيات القرآن الكريم من الله تعالى. </w:t>
      </w:r>
    </w:p>
    <w:p w14:paraId="065EE532" w14:textId="6FA4ABD8" w:rsidR="00881E6A" w:rsidRDefault="00881E6A" w:rsidP="00740ACE">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lastRenderedPageBreak/>
        <w:t xml:space="preserve">وقال </w:t>
      </w:r>
      <w:r>
        <w:rPr>
          <w:rFonts w:ascii="Traditional Arabic" w:cs="Traditional Arabic" w:hint="cs"/>
          <w:sz w:val="36"/>
          <w:szCs w:val="36"/>
        </w:rPr>
        <w:sym w:font="AGA Arabesque" w:char="F075"/>
      </w:r>
      <w:r>
        <w:rPr>
          <w:rFonts w:ascii="Traditional Arabic" w:cs="Traditional Arabic" w:hint="cs"/>
          <w:sz w:val="36"/>
          <w:szCs w:val="36"/>
          <w:rtl/>
        </w:rPr>
        <w:t xml:space="preserve"> أيضا ما نصه: "</w:t>
      </w:r>
      <w:r w:rsidRPr="00D74119">
        <w:rPr>
          <w:rFonts w:ascii="Traditional Arabic" w:cs="Traditional Arabic"/>
          <w:sz w:val="36"/>
          <w:szCs w:val="36"/>
          <w:rtl/>
        </w:rPr>
        <w:t>عُلّمتُ من ربي في أمر الخلافة على وجه التحقيق، وبلغتُ عمق الحقيقة كأهل التدقيق، وأظهر عليّ ربي أن الصِدّيق والفاروق وعثمان، كانوا من أهل الصلاح والإيمان، وكانوا من الذين آثرهم الله وخُصّوا بمواهب الرحمن، وشهد على مزاياهم كثير من ذوي العرفان. تركوا الأوطان لمرضاة حضرة الكبرياء، ودخلوا وطيس كل حرب وما بالَوا حَرَّ ظهيرة الصيف وبرد ليل الشتاء، بل ماسوا في سبل الدين كفتية مترعرعين، وما مالوا إلى قريب ولا</w:t>
      </w:r>
      <w:r w:rsidRPr="00D74119">
        <w:rPr>
          <w:rFonts w:ascii="Traditional Arabic" w:hAnsi="Traditional Arabic" w:cs="Traditional Arabic"/>
          <w:b/>
          <w:bCs/>
          <w:color w:val="000000"/>
          <w:sz w:val="36"/>
          <w:szCs w:val="36"/>
          <w:rtl/>
        </w:rPr>
        <w:t xml:space="preserve"> </w:t>
      </w:r>
      <w:r w:rsidRPr="00D74119">
        <w:rPr>
          <w:rFonts w:ascii="Traditional Arabic" w:cs="Traditional Arabic"/>
          <w:sz w:val="36"/>
          <w:szCs w:val="36"/>
          <w:rtl/>
        </w:rPr>
        <w:t>غريب، وتركوا الكل لله ربّ العالمين. وإن لهم نشرًا في أعمالهم، ونفحات في أفعالهم، وكلها ترشد إلى روضات درجاتهم وجنات حسناتهم. ونسيمهم يُخبر عن سرّهم بفوحاتها، وأنوارهم تظهر علينا بإناراتها. فاستدِلُّوا بتأرُّجِ عَرفهم على تبلُّج عُرفهم، ولا تتبِعوا الظنون مستعجلين. ولا تتكئوا على بعض الأخبار، إذ فيها سمّ كثير وغلوّ كبير لا يليق بالاعتبار، وكم منها يشابه ريحًا قُلّبًا، أو برقًا خُلّبًا، فاتّقِ الله ولا تكن من متّبعيها</w:t>
      </w:r>
      <w:r w:rsidRPr="00D74119">
        <w:rPr>
          <w:rFonts w:ascii="Traditional Arabic" w:cs="Traditional Arabic" w:hint="cs"/>
          <w:sz w:val="36"/>
          <w:szCs w:val="36"/>
          <w:rtl/>
        </w:rPr>
        <w:t>.</w:t>
      </w:r>
      <w:r>
        <w:rPr>
          <w:rFonts w:ascii="Traditional Arabic" w:cs="Traditional Arabic" w:hint="cs"/>
          <w:sz w:val="36"/>
          <w:szCs w:val="36"/>
          <w:rtl/>
        </w:rPr>
        <w:t>"</w:t>
      </w:r>
    </w:p>
    <w:p w14:paraId="3C5BCA93" w14:textId="60E925EE" w:rsidR="00881E6A" w:rsidRPr="006238AF" w:rsidRDefault="00881E6A" w:rsidP="00E02DB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cs="Traditional Arabic" w:hint="cs"/>
          <w:sz w:val="36"/>
          <w:szCs w:val="36"/>
          <w:rtl/>
        </w:rPr>
        <w:t xml:space="preserve">وقال </w:t>
      </w:r>
      <w:r>
        <w:rPr>
          <w:rFonts w:ascii="Traditional Arabic" w:cs="Traditional Arabic" w:hint="cs"/>
          <w:sz w:val="36"/>
          <w:szCs w:val="36"/>
        </w:rPr>
        <w:sym w:font="AGA Arabesque" w:char="F075"/>
      </w:r>
      <w:r>
        <w:rPr>
          <w:rFonts w:ascii="Traditional Arabic" w:cs="Traditional Arabic" w:hint="cs"/>
          <w:sz w:val="36"/>
          <w:szCs w:val="36"/>
          <w:rtl/>
        </w:rPr>
        <w:t xml:space="preserve"> أيضا ما نصه: </w:t>
      </w:r>
      <w:r w:rsidRPr="00D90699">
        <w:rPr>
          <w:rFonts w:ascii="Traditional Arabic" w:hAnsi="Traditional Arabic" w:cs="Traditional Arabic" w:hint="cs"/>
          <w:sz w:val="36"/>
          <w:szCs w:val="36"/>
          <w:rtl/>
          <w:lang w:val="en-GB" w:bidi="ar-EG"/>
        </w:rPr>
        <w:t>"</w:t>
      </w:r>
      <w:r w:rsidRPr="00D90699">
        <w:rPr>
          <w:rFonts w:ascii="Traditional Arabic" w:hAnsi="Traditional Arabic" w:cs="Traditional Arabic"/>
          <w:sz w:val="36"/>
          <w:szCs w:val="36"/>
          <w:rtl/>
        </w:rPr>
        <w:t>وأَيمُ الله إنه تعالى قد جعل الشيخَين والثالثَ الذي هو ذو النُّورَين، كأبواب للإسلام وطلائع فوج خير الأنام، فمن أنكر شأنهم وحقّر برهانهم، وما تأدّب معهم بل أهانهم، وتصدى للسب وتطاوُل اللسان، فأخاف عليه من سوء الخاتمة وسلب الإيمان. والذين آذوهم ولعنوهم ورموهم بالبهتان، فكان آخر أمرهم قساوة القلب وغضب الرحمن. وإني جربتُ مرارا وأظهرتها إظهارًا، أن بغض هؤلاء السادات من أكبر القواطع عن الله مظهرِ البركات، ومن عاداهم فتُغلَق عليه سُدَدُ الرحمة والحنان، ولا تُفتح له أبواب العلم والعرفان، ويتركه الله في جذبات الدنيا وشهواتها، ويسقط في وهاد النفس وهوّاتها، ويجعله من المبعدين المحجوبين.</w:t>
      </w:r>
      <w:r w:rsidRPr="00D90699">
        <w:rPr>
          <w:rFonts w:ascii="Traditional Arabic" w:hAnsi="Traditional Arabic" w:cs="Traditional Arabic" w:hint="cs"/>
          <w:sz w:val="36"/>
          <w:szCs w:val="36"/>
          <w:rtl/>
        </w:rPr>
        <w:t xml:space="preserve"> </w:t>
      </w:r>
      <w:r w:rsidRPr="00690759">
        <w:rPr>
          <w:rFonts w:ascii="Traditional Arabic" w:hAnsi="Traditional Arabic" w:cs="Traditional Arabic"/>
          <w:color w:val="000000"/>
          <w:sz w:val="36"/>
          <w:szCs w:val="36"/>
          <w:rtl/>
        </w:rPr>
        <w:t xml:space="preserve">وإنهم </w:t>
      </w:r>
      <w:r>
        <w:rPr>
          <w:rFonts w:ascii="Traditional Arabic" w:hAnsi="Traditional Arabic" w:cs="Traditional Arabic" w:hint="cs"/>
          <w:color w:val="000000"/>
          <w:sz w:val="36"/>
          <w:szCs w:val="36"/>
          <w:rtl/>
        </w:rPr>
        <w:t xml:space="preserve">(أي الخلفاء الراشدون) </w:t>
      </w:r>
      <w:r w:rsidRPr="00690759">
        <w:rPr>
          <w:rFonts w:ascii="Traditional Arabic" w:hAnsi="Traditional Arabic" w:cs="Traditional Arabic"/>
          <w:color w:val="000000"/>
          <w:sz w:val="36"/>
          <w:szCs w:val="36"/>
          <w:rtl/>
        </w:rPr>
        <w:t>أُوذوا كما أُوذي النبيون، ولُعنوا كما لُعن المرسلون، فحقّق بذلك ميراثهم للرسل، وتحقّقَ جزاؤهم كأئمة النِحل والملل في يوم الدين. فإن مؤمنا إذا لُعن وكُفر من غير ذنب، ودُعي بهجو وسبّ من غير سبب، فقد شابهَ الأنبياء وضاهى الأصفياء، فسيُجزى كما يُجزى النبيون، ويرى الجزاء كالمرسلين. ولا شك أن هؤلاء كانوا على قدم عظيم في اتباع خير الأنبياء، وكانوا أُمّةً وسطًا كما مدحهم ذو العزّ والعلاء، وأيدهم بروح منه كما أيد كل أهل الاصطفاء. وقد ظهرت أنوار صدقهم وآثار طهارتهم كأجلى الضياء، وتبين أنهم كانوا من الصادقين. ورضي الله عنهم ورضوا عنه، وأعطاهم ما لم يُعطَ أحد من العالمين.</w:t>
      </w:r>
      <w:r>
        <w:rPr>
          <w:rFonts w:ascii="Traditional Arabic" w:hAnsi="Traditional Arabic" w:cs="Traditional Arabic" w:hint="cs"/>
          <w:color w:val="000000"/>
          <w:sz w:val="36"/>
          <w:szCs w:val="36"/>
          <w:rtl/>
        </w:rPr>
        <w:t xml:space="preserve">" (سر الخلافة) </w:t>
      </w:r>
    </w:p>
    <w:p w14:paraId="28772C77" w14:textId="4682E994" w:rsidR="00881E6A" w:rsidRPr="00881E6A" w:rsidRDefault="00881E6A" w:rsidP="00740ACE">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color w:val="000000"/>
          <w:sz w:val="36"/>
          <w:szCs w:val="36"/>
          <w:rtl/>
        </w:rPr>
        <w:t xml:space="preserve">ثم قال ردا على اعتراض للشيعة: </w:t>
      </w:r>
      <w:r>
        <w:rPr>
          <w:rFonts w:ascii="Traditional Arabic" w:hAnsi="Traditional Arabic" w:cs="Traditional Arabic" w:hint="cs"/>
          <w:sz w:val="36"/>
          <w:szCs w:val="36"/>
          <w:rtl/>
        </w:rPr>
        <w:t>"</w:t>
      </w:r>
      <w:r w:rsidRPr="00D5202A">
        <w:rPr>
          <w:rFonts w:ascii="Traditional Arabic" w:hAnsi="Traditional Arabic" w:cs="Traditional Arabic"/>
          <w:sz w:val="36"/>
          <w:szCs w:val="36"/>
          <w:rtl/>
        </w:rPr>
        <w:t xml:space="preserve">ومن تظنى من الشيعة أن الصدّيق أو الفاروق غصَب الحقوق، وظلم المرتضى أو الزهراء، فترَك الإنصاف وأحبَّ الاعتساف، وسلَك مسلك الظالمين. إن الذين تركوا أوطانهم وخلانهم وأموالهم وأثقالهم لله ورسوله، وأُوذوا من الكفار وأُخرِجوا من أيدي الأشرار، فصبروا كالأخيار والأبرار، واستُخلِفوا فما أترعوا بيوتهم من الفضة والعَين، وما جعلوا أبناءهم وبناتهم ورثاءَ الذهب واللُّجَين، بل ردوا كل ما حصل إلى بيت المال، وما جعلوا أبناءهم </w:t>
      </w:r>
      <w:r w:rsidRPr="00D5202A">
        <w:rPr>
          <w:rFonts w:ascii="Traditional Arabic" w:hAnsi="Traditional Arabic" w:cs="Traditional Arabic"/>
          <w:sz w:val="36"/>
          <w:szCs w:val="36"/>
          <w:rtl/>
        </w:rPr>
        <w:lastRenderedPageBreak/>
        <w:t>خلفاءهم كأبناء الدنيا وأهل الضلال، وعاشوا في هذه الدنيا في لباس الفقر والخصاصة، وما مالوا إلى التنعم كذوي الإمرة والرياسة. أيُظَنّ فيهم أنهم كانوا ينهبون أموال الناس بالتطاولات ويميلون إلى الغصب والنهب والغارات؟ أكان هذا أثر صحبة رسول الله خيرِ الكائنات، وقد حمدهم الله</w:t>
      </w:r>
      <w:r>
        <w:rPr>
          <w:rFonts w:ascii="Traditional Arabic" w:hAnsi="Traditional Arabic" w:cs="Traditional Arabic"/>
          <w:sz w:val="36"/>
          <w:szCs w:val="36"/>
          <w:rtl/>
        </w:rPr>
        <w:t xml:space="preserve"> وأثنى عليهم رب المخلوقات؟ كلا</w:t>
      </w:r>
      <w:r>
        <w:rPr>
          <w:rFonts w:ascii="Traditional Arabic" w:hAnsi="Traditional Arabic" w:cs="Traditional Arabic" w:hint="cs"/>
          <w:sz w:val="36"/>
          <w:szCs w:val="36"/>
          <w:rtl/>
        </w:rPr>
        <w:t>،</w:t>
      </w:r>
      <w:r w:rsidRPr="00D5202A">
        <w:rPr>
          <w:rFonts w:ascii="Traditional Arabic" w:hAnsi="Traditional Arabic" w:cs="Traditional Arabic"/>
          <w:sz w:val="36"/>
          <w:szCs w:val="36"/>
          <w:rtl/>
        </w:rPr>
        <w:t xml:space="preserve"> بل إنه زكّى نفوسهم وطهّر قلوبهم، ونوّر شموسهم، وجعلهم سابقين للطيبين الآتين. ولا نجد احتمالا ضعيفا ولا وهما طفيفا يُخبر عن فساد نياتهم، أو يشير إلى أدنى سيئاتهم، فضلا عن جزم النفس على نسبة الظلم إلى ذواتهم، ووالله إنّهم كانوا قومًا مقسطين. ولو أنهم أُعطوا واديا من مال من غير حلال فما تَفَلوا عليه وما مالوا كأهل الهوى، ولو كان ذهبا كأمثال الرُبى، أو كمقدار الأرضين. ولو وجدوا حلالا من المال لأنفقوه في سبل ذي الجلال ومهمات الدين. فكيف نظن أنهم أغضبوا الزهراء لأشجار، وآذوا فلذة النبي كأشرار، بل للأحرار نيّات، ولهم على الحق ثبات، وعليهم من الله صلوات، والله يعلم ضمائر المتقين.</w:t>
      </w:r>
      <w:r>
        <w:rPr>
          <w:rFonts w:ascii="Traditional Arabic" w:hAnsi="Traditional Arabic" w:cs="Traditional Arabic" w:hint="cs"/>
          <w:sz w:val="36"/>
          <w:szCs w:val="36"/>
          <w:rtl/>
        </w:rPr>
        <w:t>"</w:t>
      </w:r>
      <w:r w:rsidRPr="00D5202A">
        <w:rPr>
          <w:rFonts w:ascii="Traditional Arabic" w:hAnsi="Traditional Arabic" w:cs="Traditional Arabic" w:hint="cs"/>
          <w:sz w:val="36"/>
          <w:szCs w:val="36"/>
          <w:rtl/>
        </w:rPr>
        <w:t xml:space="preserve"> (سر الخلافة)</w:t>
      </w:r>
      <w:r w:rsidRPr="00881E6A">
        <w:rPr>
          <w:rFonts w:ascii="Traditional Arabic" w:hAnsi="Traditional Arabic" w:cs="Traditional Arabic" w:hint="cs"/>
          <w:sz w:val="36"/>
          <w:szCs w:val="36"/>
          <w:rtl/>
        </w:rPr>
        <w:t xml:space="preserve"> </w:t>
      </w:r>
    </w:p>
    <w:p w14:paraId="7EF19A82" w14:textId="0EA67180" w:rsidR="00881E6A" w:rsidRPr="00D5202A" w:rsidRDefault="00881E6A" w:rsidP="00740ACE">
      <w:pPr>
        <w:bidi/>
        <w:spacing w:after="0" w:line="240" w:lineRule="auto"/>
        <w:jc w:val="both"/>
        <w:rPr>
          <w:rFonts w:ascii="Traditional Arabic" w:hAnsi="Traditional Arabic" w:cs="Traditional Arabic"/>
          <w:sz w:val="36"/>
          <w:szCs w:val="36"/>
          <w:rtl/>
        </w:rPr>
      </w:pPr>
      <w:r w:rsidRPr="00203846">
        <w:rPr>
          <w:rFonts w:ascii="Traditional Arabic" w:hAnsi="Traditional Arabic" w:cs="Traditional Arabic" w:hint="cs"/>
          <w:sz w:val="36"/>
          <w:szCs w:val="36"/>
          <w:rtl/>
        </w:rPr>
        <w:t xml:space="preserve">ثم قال </w:t>
      </w:r>
      <w:r w:rsidRPr="00203846">
        <w:rPr>
          <w:rFonts w:ascii="Traditional Arabic" w:hAnsi="Traditional Arabic" w:cs="Traditional Arabic" w:hint="cs"/>
          <w:sz w:val="36"/>
          <w:szCs w:val="36"/>
        </w:rPr>
        <w:sym w:font="AGA Arabesque" w:char="F075"/>
      </w:r>
      <w:r w:rsidRPr="00203846">
        <w:rPr>
          <w:rFonts w:ascii="Traditional Arabic" w:hAnsi="Traditional Arabic" w:cs="Traditional Arabic" w:hint="cs"/>
          <w:sz w:val="36"/>
          <w:szCs w:val="36"/>
          <w:rtl/>
        </w:rPr>
        <w:t>: "</w:t>
      </w:r>
      <w:r w:rsidRPr="00203846">
        <w:rPr>
          <w:rFonts w:ascii="Traditional Arabic" w:hAnsi="Traditional Arabic" w:cs="Traditional Arabic"/>
          <w:sz w:val="36"/>
          <w:szCs w:val="36"/>
          <w:rtl/>
        </w:rPr>
        <w:t>فالحق أن الصدّيق والفاروق، كانا من أكابر الصحابة وما أَلَتَا الحقوق، واتخذا التقوى شرعة، والعدل نُجْعة، وكانا ينقّبان عن الأخبار ويفتّشان من أصل الأسرار، وما أرادا أن يُلْفِيا من الدنيا بُغْية، وبذلا النفوس لله طاعةً. وإني لم ألقَ كالشيخَين في غزارة فيوضهم وتأييد دين نبي الثقلَين. كانا أَسْرعَ من القمر في اتّباع شمس الأمم والزمر، وكانا في حُبّه من الفانين. واستعذبا كل عذاب لتحصيل صواب، ورضوا بكل هوان للنبي الذي ليس له ثان، وظهرا كالأسود عند تَلقِّي القوافل والجنود من ذوي الكفر والصدود، حتى غلب الإسلام وانهزم الجمع، وانزوى الشرك وانقمع، وأشرقت شمس الملّة والدّين. وكانت خاتمة أمرهما جِوار خير المسلمين، مع خدمات مرضية في الدين، وإحسانات ومنن على أعناق المسلمين. وهذا فضل من الله الذي لا تخفى عليه الأتقياءُ، وإن الفضل بيد الله يؤتيه من يشاء، من اعتلق بذيله مع كمال ميله، فإن الله لن يُضيعه ولو عاداه كل ما في العالمين، ولا يرى طالبه خسرًا ولا عسرًا ولا يذَر الله الصادقين.</w:t>
      </w:r>
      <w:r w:rsidRPr="00203846">
        <w:rPr>
          <w:rFonts w:ascii="Traditional Arabic" w:hAnsi="Traditional Arabic" w:cs="Traditional Arabic" w:hint="cs"/>
          <w:sz w:val="36"/>
          <w:szCs w:val="36"/>
          <w:rtl/>
        </w:rPr>
        <w:t xml:space="preserve"> </w:t>
      </w:r>
      <w:r w:rsidRPr="00203846">
        <w:rPr>
          <w:rFonts w:ascii="Traditional Arabic" w:hAnsi="Traditional Arabic" w:cs="Traditional Arabic"/>
          <w:sz w:val="36"/>
          <w:szCs w:val="36"/>
          <w:rtl/>
        </w:rPr>
        <w:t>الله أكبر! ما أعظمَ شأنَ سرِّهما وصدقهما! دُفنوا في مدفن لو كان موسى وعيسى حيَّين لتمن</w:t>
      </w:r>
      <w:r w:rsidR="000971D6">
        <w:rPr>
          <w:rFonts w:ascii="Traditional Arabic" w:hAnsi="Traditional Arabic" w:cs="Traditional Arabic" w:hint="cs"/>
          <w:sz w:val="36"/>
          <w:szCs w:val="36"/>
          <w:rtl/>
        </w:rPr>
        <w:t>ي</w:t>
      </w:r>
      <w:r w:rsidRPr="00203846">
        <w:rPr>
          <w:rFonts w:ascii="Traditional Arabic" w:hAnsi="Traditional Arabic" w:cs="Traditional Arabic"/>
          <w:sz w:val="36"/>
          <w:szCs w:val="36"/>
          <w:rtl/>
        </w:rPr>
        <w:t>اها غبطة، ولكن لا يحصل هذا المقام بالمنية، ولا يعطى بالبغية، بل هي رحمة أزلية من حضرة العزة، ولا تتوجه إلا إلى الذين توجّهت العناية إليهم من الأزل، وحفّتْ بهم ملاحف الفضل.</w:t>
      </w:r>
      <w:r>
        <w:rPr>
          <w:rFonts w:ascii="Traditional Arabic" w:hAnsi="Traditional Arabic" w:cs="Traditional Arabic" w:hint="cs"/>
          <w:sz w:val="36"/>
          <w:szCs w:val="36"/>
          <w:rtl/>
        </w:rPr>
        <w:t>"</w:t>
      </w:r>
      <w:r w:rsidRPr="00203846">
        <w:rPr>
          <w:rFonts w:ascii="Traditional Arabic" w:hAnsi="Traditional Arabic" w:cs="Traditional Arabic" w:hint="cs"/>
          <w:sz w:val="36"/>
          <w:szCs w:val="36"/>
          <w:rtl/>
        </w:rPr>
        <w:t xml:space="preserve"> (سر الخلافة)</w:t>
      </w:r>
      <w:r w:rsidRPr="00D5202A">
        <w:rPr>
          <w:rFonts w:ascii="Traditional Arabic" w:hAnsi="Traditional Arabic" w:cs="Traditional Arabic" w:hint="cs"/>
          <w:sz w:val="36"/>
          <w:szCs w:val="36"/>
          <w:rtl/>
        </w:rPr>
        <w:t xml:space="preserve"> </w:t>
      </w:r>
    </w:p>
    <w:p w14:paraId="15C15FCB" w14:textId="172F0634" w:rsidR="00881E6A" w:rsidRPr="006238AF" w:rsidRDefault="00881E6A" w:rsidP="00740ACE">
      <w:pPr>
        <w:bidi/>
        <w:spacing w:after="0" w:line="240" w:lineRule="auto"/>
        <w:jc w:val="both"/>
        <w:rPr>
          <w:rFonts w:ascii="Traditional Arabic" w:hAnsi="Traditional Arabic" w:cs="Traditional Arabic"/>
          <w:sz w:val="36"/>
          <w:szCs w:val="36"/>
          <w:rtl/>
        </w:rPr>
      </w:pPr>
      <w:r w:rsidRPr="006238AF">
        <w:rPr>
          <w:rFonts w:ascii="Traditional Arabic" w:hAnsi="Traditional Arabic" w:cs="Traditional Arabic" w:hint="cs"/>
          <w:sz w:val="36"/>
          <w:szCs w:val="36"/>
          <w:rtl/>
        </w:rPr>
        <w:t xml:space="preserve">ثم قال </w:t>
      </w:r>
      <w:r w:rsidRPr="006238AF">
        <w:rPr>
          <w:rFonts w:ascii="Traditional Arabic" w:hAnsi="Traditional Arabic" w:cs="Traditional Arabic" w:hint="cs"/>
          <w:sz w:val="36"/>
          <w:szCs w:val="36"/>
        </w:rPr>
        <w:sym w:font="AGA Arabesque" w:char="F075"/>
      </w:r>
      <w:r w:rsidRPr="006238AF">
        <w:rPr>
          <w:rFonts w:ascii="Traditional Arabic" w:hAnsi="Traditional Arabic" w:cs="Traditional Arabic" w:hint="cs"/>
          <w:sz w:val="36"/>
          <w:szCs w:val="36"/>
          <w:rtl/>
        </w:rPr>
        <w:t xml:space="preserve">: </w:t>
      </w:r>
      <w:r w:rsidRPr="006238AF">
        <w:rPr>
          <w:rFonts w:ascii="Traditional Arabic" w:hAnsi="Traditional Arabic" w:cs="Traditional Arabic"/>
          <w:sz w:val="36"/>
          <w:szCs w:val="36"/>
          <w:rtl/>
        </w:rPr>
        <w:t>إن التقدم الذي أحرزه الإسلام فإنما كان في زمن الصحابة ال</w:t>
      </w:r>
      <w:r w:rsidRPr="006238AF">
        <w:rPr>
          <w:rFonts w:ascii="Traditional Arabic" w:hAnsi="Traditional Arabic" w:cs="Traditional Arabic" w:hint="cs"/>
          <w:sz w:val="36"/>
          <w:szCs w:val="36"/>
          <w:rtl/>
        </w:rPr>
        <w:t>ث</w:t>
      </w:r>
      <w:r w:rsidRPr="006238AF">
        <w:rPr>
          <w:rFonts w:ascii="Traditional Arabic" w:hAnsi="Traditional Arabic" w:cs="Traditional Arabic"/>
          <w:sz w:val="36"/>
          <w:szCs w:val="36"/>
          <w:rtl/>
        </w:rPr>
        <w:t>لا</w:t>
      </w:r>
      <w:r w:rsidRPr="006238AF">
        <w:rPr>
          <w:rFonts w:ascii="Traditional Arabic" w:hAnsi="Traditional Arabic" w:cs="Traditional Arabic" w:hint="cs"/>
          <w:sz w:val="36"/>
          <w:szCs w:val="36"/>
          <w:rtl/>
        </w:rPr>
        <w:t>ث</w:t>
      </w:r>
      <w:r w:rsidRPr="006238AF">
        <w:rPr>
          <w:rFonts w:ascii="Traditional Arabic" w:hAnsi="Traditional Arabic" w:cs="Traditional Arabic"/>
          <w:sz w:val="36"/>
          <w:szCs w:val="36"/>
          <w:rtl/>
        </w:rPr>
        <w:t xml:space="preserve">ة، صحيح أن ما أنجزه سيدنا عمر </w:t>
      </w:r>
      <w:r w:rsidRPr="006238AF">
        <w:rPr>
          <w:rFonts w:ascii="Traditional Arabic" w:hAnsi="Traditional Arabic" w:cs="Traditional Arabic"/>
          <w:sz w:val="36"/>
          <w:szCs w:val="36"/>
        </w:rPr>
        <w:sym w:font="AGA Arabesque" w:char="F074"/>
      </w:r>
      <w:r w:rsidRPr="006238AF">
        <w:rPr>
          <w:rFonts w:ascii="Traditional Arabic" w:hAnsi="Traditional Arabic" w:cs="Traditional Arabic"/>
          <w:sz w:val="36"/>
          <w:szCs w:val="36"/>
          <w:rtl/>
        </w:rPr>
        <w:t xml:space="preserve"> هو عظيم لكن </w:t>
      </w:r>
      <w:r w:rsidRPr="006238AF">
        <w:rPr>
          <w:rFonts w:ascii="Traditional Arabic" w:hAnsi="Traditional Arabic" w:cs="Traditional Arabic" w:hint="cs"/>
          <w:sz w:val="36"/>
          <w:szCs w:val="36"/>
          <w:rtl/>
        </w:rPr>
        <w:t>ب</w:t>
      </w:r>
      <w:r w:rsidRPr="006238AF">
        <w:rPr>
          <w:rFonts w:ascii="Traditional Arabic" w:hAnsi="Traditional Arabic" w:cs="Traditional Arabic"/>
          <w:sz w:val="36"/>
          <w:szCs w:val="36"/>
          <w:rtl/>
        </w:rPr>
        <w:t>إنجازاته لا تقل درجة</w:t>
      </w:r>
      <w:r w:rsidR="00337D66">
        <w:rPr>
          <w:rFonts w:ascii="Traditional Arabic" w:hAnsi="Traditional Arabic" w:cs="Traditional Arabic" w:hint="cs"/>
          <w:sz w:val="36"/>
          <w:szCs w:val="36"/>
          <w:rtl/>
        </w:rPr>
        <w:t>ُ</w:t>
      </w:r>
      <w:r w:rsidRPr="006238AF">
        <w:rPr>
          <w:rFonts w:ascii="Traditional Arabic" w:hAnsi="Traditional Arabic" w:cs="Traditional Arabic"/>
          <w:sz w:val="36"/>
          <w:szCs w:val="36"/>
          <w:rtl/>
        </w:rPr>
        <w:t xml:space="preserve"> سيدنا أبي بكر </w:t>
      </w:r>
      <w:r w:rsidRPr="006238AF">
        <w:rPr>
          <w:rFonts w:ascii="Traditional Arabic" w:hAnsi="Traditional Arabic" w:cs="Traditional Arabic"/>
          <w:sz w:val="36"/>
          <w:szCs w:val="36"/>
        </w:rPr>
        <w:sym w:font="AGA Arabesque" w:char="F074"/>
      </w:r>
      <w:r w:rsidRPr="006238AF">
        <w:rPr>
          <w:rFonts w:ascii="Traditional Arabic" w:hAnsi="Traditional Arabic" w:cs="Traditional Arabic"/>
          <w:sz w:val="36"/>
          <w:szCs w:val="36"/>
          <w:rtl/>
        </w:rPr>
        <w:t xml:space="preserve"> مطلقا لأن أبا بكر الصديق </w:t>
      </w:r>
      <w:r w:rsidRPr="006238AF">
        <w:rPr>
          <w:rFonts w:ascii="Traditional Arabic" w:hAnsi="Traditional Arabic" w:cs="Traditional Arabic"/>
          <w:sz w:val="36"/>
          <w:szCs w:val="36"/>
        </w:rPr>
        <w:sym w:font="AGA Arabesque" w:char="F074"/>
      </w:r>
      <w:r w:rsidRPr="006238AF">
        <w:rPr>
          <w:rFonts w:ascii="Traditional Arabic" w:hAnsi="Traditional Arabic" w:cs="Traditional Arabic"/>
          <w:sz w:val="36"/>
          <w:szCs w:val="36"/>
          <w:rtl/>
        </w:rPr>
        <w:t xml:space="preserve"> هو الذي كان قد وضع الأساس لتلك النجاحات، وهو الذي قمع الفتنة الهائلة، فالمصاعب التي واجهها سيدنا أبو بكر الصديق </w:t>
      </w:r>
      <w:r w:rsidRPr="006238AF">
        <w:rPr>
          <w:rFonts w:ascii="Traditional Arabic" w:hAnsi="Traditional Arabic" w:cs="Traditional Arabic"/>
          <w:sz w:val="36"/>
          <w:szCs w:val="36"/>
        </w:rPr>
        <w:sym w:font="AGA Arabesque" w:char="F074"/>
      </w:r>
      <w:r w:rsidRPr="006238AF">
        <w:rPr>
          <w:rFonts w:ascii="Traditional Arabic" w:hAnsi="Traditional Arabic" w:cs="Traditional Arabic"/>
          <w:sz w:val="36"/>
          <w:szCs w:val="36"/>
          <w:rtl/>
        </w:rPr>
        <w:t xml:space="preserve"> في عصره لم يواجهها سيدنا عمر </w:t>
      </w:r>
      <w:r w:rsidRPr="006238AF">
        <w:rPr>
          <w:rFonts w:ascii="Traditional Arabic" w:hAnsi="Traditional Arabic" w:cs="Traditional Arabic"/>
          <w:sz w:val="36"/>
          <w:szCs w:val="36"/>
        </w:rPr>
        <w:sym w:font="AGA Arabesque" w:char="F074"/>
      </w:r>
      <w:r w:rsidRPr="006238AF">
        <w:rPr>
          <w:rFonts w:ascii="Traditional Arabic" w:hAnsi="Traditional Arabic" w:cs="Traditional Arabic"/>
          <w:sz w:val="36"/>
          <w:szCs w:val="36"/>
          <w:rtl/>
        </w:rPr>
        <w:t xml:space="preserve"> قط فكان الصديق </w:t>
      </w:r>
      <w:r w:rsidRPr="006238AF">
        <w:rPr>
          <w:rFonts w:ascii="Traditional Arabic" w:hAnsi="Traditional Arabic" w:cs="Traditional Arabic"/>
          <w:sz w:val="36"/>
          <w:szCs w:val="36"/>
        </w:rPr>
        <w:sym w:font="AGA Arabesque" w:char="F074"/>
      </w:r>
      <w:r w:rsidRPr="006238AF">
        <w:rPr>
          <w:rFonts w:ascii="Traditional Arabic" w:hAnsi="Traditional Arabic" w:cs="Traditional Arabic"/>
          <w:sz w:val="36"/>
          <w:szCs w:val="36"/>
          <w:rtl/>
        </w:rPr>
        <w:t xml:space="preserve"> قد مهد الطريق وبالسلوك عليه فتح عمر </w:t>
      </w:r>
      <w:r w:rsidRPr="006238AF">
        <w:rPr>
          <w:rFonts w:ascii="Traditional Arabic" w:hAnsi="Traditional Arabic" w:cs="Traditional Arabic"/>
          <w:sz w:val="36"/>
          <w:szCs w:val="36"/>
        </w:rPr>
        <w:sym w:font="AGA Arabesque" w:char="F074"/>
      </w:r>
      <w:r w:rsidRPr="006238AF">
        <w:rPr>
          <w:rFonts w:ascii="Traditional Arabic" w:hAnsi="Traditional Arabic" w:cs="Traditional Arabic"/>
          <w:sz w:val="36"/>
          <w:szCs w:val="36"/>
          <w:rtl/>
        </w:rPr>
        <w:t xml:space="preserve"> باب الفتوح.</w:t>
      </w:r>
      <w:r w:rsidRPr="006238AF">
        <w:rPr>
          <w:rFonts w:ascii="Traditional Arabic" w:hAnsi="Traditional Arabic" w:cs="Traditional Arabic" w:hint="cs"/>
          <w:sz w:val="36"/>
          <w:szCs w:val="36"/>
          <w:rtl/>
        </w:rPr>
        <w:t xml:space="preserve"> (الملفوظات ج6)</w:t>
      </w:r>
    </w:p>
    <w:p w14:paraId="3684BE3F" w14:textId="77777777" w:rsidR="00881E6A" w:rsidRPr="00881E6A" w:rsidRDefault="00881E6A" w:rsidP="00740ACE">
      <w:pPr>
        <w:bidi/>
        <w:spacing w:after="0" w:line="240" w:lineRule="auto"/>
        <w:jc w:val="both"/>
        <w:rPr>
          <w:rFonts w:ascii="Traditional Arabic" w:hAnsi="Traditional Arabic" w:cs="Traditional Arabic"/>
          <w:sz w:val="36"/>
          <w:szCs w:val="36"/>
          <w:rtl/>
        </w:rPr>
      </w:pPr>
      <w:r w:rsidRPr="00881E6A">
        <w:rPr>
          <w:rFonts w:ascii="Traditional Arabic" w:hAnsi="Traditional Arabic" w:cs="Traditional Arabic" w:hint="cs"/>
          <w:sz w:val="36"/>
          <w:szCs w:val="36"/>
          <w:rtl/>
        </w:rPr>
        <w:lastRenderedPageBreak/>
        <w:t xml:space="preserve">ثم كتب المولوي عبد الكريم </w:t>
      </w:r>
      <w:r w:rsidRPr="00881E6A">
        <w:rPr>
          <w:rFonts w:ascii="Traditional Arabic" w:hAnsi="Traditional Arabic" w:cs="Traditional Arabic" w:hint="cs"/>
          <w:sz w:val="36"/>
          <w:szCs w:val="36"/>
        </w:rPr>
        <w:sym w:font="AGA Arabesque" w:char="F074"/>
      </w:r>
      <w:r w:rsidRPr="00881E6A">
        <w:rPr>
          <w:rFonts w:ascii="Traditional Arabic" w:hAnsi="Traditional Arabic" w:cs="Traditional Arabic" w:hint="cs"/>
          <w:sz w:val="36"/>
          <w:szCs w:val="36"/>
          <w:rtl/>
        </w:rPr>
        <w:t xml:space="preserve"> كيفية قلب المسيح الموعود </w:t>
      </w:r>
      <w:r w:rsidRPr="00881E6A">
        <w:rPr>
          <w:rFonts w:ascii="Traditional Arabic" w:hAnsi="Traditional Arabic" w:cs="Traditional Arabic" w:hint="cs"/>
          <w:sz w:val="36"/>
          <w:szCs w:val="36"/>
        </w:rPr>
        <w:sym w:font="AGA Arabesque" w:char="F075"/>
      </w:r>
      <w:r w:rsidRPr="00881E6A">
        <w:rPr>
          <w:rFonts w:ascii="Traditional Arabic" w:hAnsi="Traditional Arabic" w:cs="Traditional Arabic" w:hint="cs"/>
          <w:sz w:val="36"/>
          <w:szCs w:val="36"/>
          <w:rtl/>
        </w:rPr>
        <w:t xml:space="preserve"> أنه كم كان يكن حبا واحتراما لرسول الله </w:t>
      </w:r>
      <w:r w:rsidRPr="00881E6A">
        <w:rPr>
          <w:rFonts w:ascii="Traditional Arabic" w:hAnsi="Traditional Arabic" w:cs="Traditional Arabic" w:hint="cs"/>
          <w:sz w:val="36"/>
          <w:szCs w:val="36"/>
        </w:rPr>
        <w:sym w:font="AGA Arabesque" w:char="F072"/>
      </w:r>
      <w:r w:rsidRPr="00881E6A">
        <w:rPr>
          <w:rFonts w:ascii="Traditional Arabic" w:hAnsi="Traditional Arabic" w:cs="Traditional Arabic" w:hint="cs"/>
          <w:sz w:val="36"/>
          <w:szCs w:val="36"/>
          <w:rtl/>
        </w:rPr>
        <w:t xml:space="preserve"> وللشيخين أبي بكر وعمر رضي الله عنهما. فقال المولوي </w:t>
      </w:r>
      <w:r w:rsidRPr="00881E6A">
        <w:rPr>
          <w:rFonts w:ascii="Traditional Arabic" w:hAnsi="Traditional Arabic" w:cs="Traditional Arabic" w:hint="cs"/>
          <w:sz w:val="36"/>
          <w:szCs w:val="36"/>
        </w:rPr>
        <w:sym w:font="AGA Arabesque" w:char="F074"/>
      </w:r>
      <w:r w:rsidRPr="00881E6A">
        <w:rPr>
          <w:rFonts w:ascii="Traditional Arabic" w:hAnsi="Traditional Arabic" w:cs="Traditional Arabic" w:hint="cs"/>
          <w:sz w:val="36"/>
          <w:szCs w:val="36"/>
          <w:rtl/>
        </w:rPr>
        <w:t xml:space="preserve">:  </w:t>
      </w:r>
    </w:p>
    <w:p w14:paraId="1D834603" w14:textId="04F996C2" w:rsidR="00881E6A" w:rsidRPr="00881E6A" w:rsidRDefault="00881E6A" w:rsidP="00E02DBE">
      <w:pPr>
        <w:bidi/>
        <w:spacing w:after="0" w:line="240" w:lineRule="auto"/>
        <w:jc w:val="both"/>
        <w:rPr>
          <w:rFonts w:ascii="Traditional Arabic" w:hAnsi="Traditional Arabic" w:cs="Traditional Arabic"/>
          <w:sz w:val="36"/>
          <w:szCs w:val="36"/>
          <w:rtl/>
        </w:rPr>
      </w:pPr>
      <w:r w:rsidRPr="006238AF">
        <w:rPr>
          <w:rFonts w:ascii="Traditional Arabic" w:hAnsi="Traditional Arabic" w:cs="Traditional Arabic"/>
          <w:sz w:val="36"/>
          <w:szCs w:val="36"/>
          <w:rtl/>
        </w:rPr>
        <w:t xml:space="preserve">ذات مرة قال للمسيح الموعود </w:t>
      </w:r>
      <w:r w:rsidR="00E02DBE" w:rsidRPr="00E02DBE">
        <w:rPr>
          <w:rFonts w:ascii="Traditional Arabic" w:hAnsi="Traditional Arabic" w:cs="Traditional Arabic"/>
          <w:sz w:val="36"/>
          <w:szCs w:val="36"/>
        </w:rPr>
        <w:sym w:font="AGA Arabesque" w:char="F075"/>
      </w:r>
      <w:r w:rsidR="00E02DBE">
        <w:rPr>
          <w:rFonts w:ascii="Traditional Arabic" w:hAnsi="Traditional Arabic" w:cs="Traditional Arabic" w:hint="cs"/>
          <w:sz w:val="36"/>
          <w:szCs w:val="36"/>
          <w:rtl/>
        </w:rPr>
        <w:t xml:space="preserve"> </w:t>
      </w:r>
      <w:r w:rsidRPr="006238AF">
        <w:rPr>
          <w:rFonts w:ascii="Traditional Arabic" w:hAnsi="Traditional Arabic" w:cs="Traditional Arabic"/>
          <w:sz w:val="36"/>
          <w:szCs w:val="36"/>
          <w:rtl/>
        </w:rPr>
        <w:t xml:space="preserve">أحدُ الإخوة المتفاني في حبه: "لماذا لا نعدُّك أفضل من الشيخين </w:t>
      </w:r>
      <w:r w:rsidRPr="006238AF">
        <w:rPr>
          <w:rFonts w:ascii="Traditional Arabic" w:hAnsi="Traditional Arabic" w:cs="Traditional Arabic" w:hint="cs"/>
          <w:sz w:val="36"/>
          <w:szCs w:val="36"/>
          <w:rtl/>
        </w:rPr>
        <w:t xml:space="preserve">(يعني أبا بكر وعمر </w:t>
      </w:r>
      <w:r w:rsidRPr="006238AF">
        <w:rPr>
          <w:rFonts w:ascii="Traditional Arabic" w:hAnsi="Traditional Arabic" w:cs="Traditional Arabic" w:hint="cs"/>
          <w:sz w:val="36"/>
          <w:szCs w:val="36"/>
        </w:rPr>
        <w:sym w:font="AGA Arabesque" w:char="F074"/>
      </w:r>
      <w:r w:rsidRPr="006238AF">
        <w:rPr>
          <w:rFonts w:ascii="Traditional Arabic" w:hAnsi="Traditional Arabic" w:cs="Traditional Arabic" w:hint="cs"/>
          <w:sz w:val="36"/>
          <w:szCs w:val="36"/>
          <w:rtl/>
        </w:rPr>
        <w:t xml:space="preserve">) </w:t>
      </w:r>
      <w:r w:rsidRPr="006238AF">
        <w:rPr>
          <w:rFonts w:ascii="Traditional Arabic" w:hAnsi="Traditional Arabic" w:cs="Traditional Arabic"/>
          <w:sz w:val="36"/>
          <w:szCs w:val="36"/>
          <w:rtl/>
        </w:rPr>
        <w:t xml:space="preserve">ونعتبرك </w:t>
      </w:r>
      <w:r w:rsidRPr="006238AF">
        <w:rPr>
          <w:rFonts w:ascii="Traditional Arabic" w:hAnsi="Traditional Arabic" w:cs="Traditional Arabic" w:hint="cs"/>
          <w:sz w:val="36"/>
          <w:szCs w:val="36"/>
          <w:rtl/>
        </w:rPr>
        <w:t>أقرب</w:t>
      </w:r>
      <w:r w:rsidRPr="006238AF">
        <w:rPr>
          <w:rFonts w:ascii="Traditional Arabic" w:hAnsi="Traditional Arabic" w:cs="Traditional Arabic"/>
          <w:sz w:val="36"/>
          <w:szCs w:val="36"/>
          <w:rtl/>
        </w:rPr>
        <w:t xml:space="preserve"> </w:t>
      </w:r>
      <w:r w:rsidR="00E02DBE">
        <w:rPr>
          <w:rFonts w:ascii="Traditional Arabic" w:hAnsi="Traditional Arabic" w:cs="Traditional Arabic" w:hint="cs"/>
          <w:sz w:val="36"/>
          <w:szCs w:val="36"/>
          <w:rtl/>
        </w:rPr>
        <w:t>إ</w:t>
      </w:r>
      <w:r w:rsidR="00E02DBE" w:rsidRPr="006238AF">
        <w:rPr>
          <w:rFonts w:ascii="Traditional Arabic" w:hAnsi="Traditional Arabic" w:cs="Traditional Arabic" w:hint="cs"/>
          <w:sz w:val="36"/>
          <w:szCs w:val="36"/>
          <w:rtl/>
        </w:rPr>
        <w:t xml:space="preserve">لى </w:t>
      </w:r>
      <w:r w:rsidRPr="006238AF">
        <w:rPr>
          <w:rFonts w:ascii="Traditional Arabic" w:hAnsi="Traditional Arabic" w:cs="Traditional Arabic" w:hint="cs"/>
          <w:sz w:val="36"/>
          <w:szCs w:val="36"/>
          <w:rtl/>
        </w:rPr>
        <w:t>ا</w:t>
      </w:r>
      <w:r w:rsidRPr="006238AF">
        <w:rPr>
          <w:rFonts w:ascii="Traditional Arabic" w:hAnsi="Traditional Arabic" w:cs="Traditional Arabic"/>
          <w:sz w:val="36"/>
          <w:szCs w:val="36"/>
          <w:rtl/>
        </w:rPr>
        <w:t xml:space="preserve">لنبيّ </w:t>
      </w:r>
      <w:r w:rsidRPr="006238AF">
        <w:rPr>
          <w:rFonts w:ascii="Traditional Arabic" w:hAnsi="Traditional Arabic" w:cs="Traditional Arabic"/>
          <w:sz w:val="36"/>
          <w:szCs w:val="36"/>
        </w:rPr>
        <w:sym w:font="AGA Arabesque" w:char="F072"/>
      </w:r>
      <w:r w:rsidRPr="006238AF">
        <w:rPr>
          <w:rFonts w:ascii="Traditional Arabic" w:hAnsi="Traditional Arabic" w:cs="Traditional Arabic"/>
          <w:sz w:val="36"/>
          <w:szCs w:val="36"/>
          <w:rtl/>
        </w:rPr>
        <w:t xml:space="preserve"> درجةً</w:t>
      </w:r>
      <w:r w:rsidRPr="006238AF">
        <w:rPr>
          <w:rFonts w:ascii="Traditional Arabic" w:hAnsi="Traditional Arabic" w:cs="Traditional Arabic" w:hint="cs"/>
          <w:sz w:val="36"/>
          <w:szCs w:val="36"/>
          <w:rtl/>
        </w:rPr>
        <w:t xml:space="preserve">؟" </w:t>
      </w:r>
      <w:r w:rsidRPr="006238AF">
        <w:rPr>
          <w:rFonts w:ascii="Traditional Arabic" w:hAnsi="Traditional Arabic" w:cs="Traditional Arabic"/>
          <w:sz w:val="36"/>
          <w:szCs w:val="36"/>
          <w:rtl/>
        </w:rPr>
        <w:t xml:space="preserve">الله الله، بسماع قوله امتقع وجهُ المسيح الموعود </w:t>
      </w:r>
      <w:r w:rsidRPr="006238AF">
        <w:rPr>
          <w:rFonts w:ascii="Traditional Arabic" w:hAnsi="Traditional Arabic" w:cs="Traditional Arabic"/>
          <w:sz w:val="36"/>
          <w:szCs w:val="36"/>
        </w:rPr>
        <w:sym w:font="AGA Arabesque" w:char="F075"/>
      </w:r>
      <w:r w:rsidRPr="006238AF">
        <w:rPr>
          <w:rFonts w:ascii="Traditional Arabic" w:hAnsi="Traditional Arabic" w:cs="Traditional Arabic"/>
          <w:sz w:val="36"/>
          <w:szCs w:val="36"/>
          <w:rtl/>
        </w:rPr>
        <w:t xml:space="preserve"> واستولى عليه اضطراب وقلق بشكل غريب، وأقسمُ بالله الغيور القُدوس أنني ازددتُ في تلك الساعة إيمانا بالمسيح الموعود </w:t>
      </w:r>
      <w:r w:rsidRPr="006238AF">
        <w:rPr>
          <w:rFonts w:ascii="Traditional Arabic" w:hAnsi="Traditional Arabic" w:cs="Traditional Arabic"/>
          <w:sz w:val="36"/>
          <w:szCs w:val="36"/>
        </w:rPr>
        <w:sym w:font="AGA Arabesque" w:char="F075"/>
      </w:r>
      <w:r w:rsidRPr="006238AF">
        <w:rPr>
          <w:rFonts w:ascii="Traditional Arabic" w:hAnsi="Traditional Arabic" w:cs="Traditional Arabic"/>
          <w:sz w:val="36"/>
          <w:szCs w:val="36"/>
          <w:rtl/>
        </w:rPr>
        <w:t xml:space="preserve">. لقد ألقى كلمةً استمرت ست ساعات كاملة، وكنتُ نظرتُ في الساعة عندما بدأ خطابه ثم نظرت فيها عندما أنهاه، فكان الخطاب قد استغرق ست ساعات كاملة تماما، ولم يكن هناك فرق دقيقة. وإنّ بيان موضوع ما متواصلا من دون انقطاع </w:t>
      </w:r>
      <w:r w:rsidRPr="006238AF">
        <w:rPr>
          <w:rFonts w:ascii="Traditional Arabic" w:hAnsi="Traditional Arabic" w:cs="Traditional Arabic" w:hint="cs"/>
          <w:sz w:val="36"/>
          <w:szCs w:val="36"/>
          <w:rtl/>
        </w:rPr>
        <w:t>إلى</w:t>
      </w:r>
      <w:r w:rsidRPr="006238AF">
        <w:rPr>
          <w:rFonts w:ascii="Traditional Arabic" w:hAnsi="Traditional Arabic" w:cs="Traditional Arabic"/>
          <w:sz w:val="36"/>
          <w:szCs w:val="36"/>
          <w:rtl/>
        </w:rPr>
        <w:t xml:space="preserve"> هذه المدة كلها أمر خارق. في هذا الموضوع كله قد بين المسيح الموعود </w:t>
      </w:r>
      <w:r w:rsidRPr="006238AF">
        <w:rPr>
          <w:rFonts w:ascii="Traditional Arabic" w:hAnsi="Traditional Arabic" w:cs="Traditional Arabic"/>
          <w:sz w:val="36"/>
          <w:szCs w:val="36"/>
        </w:rPr>
        <w:sym w:font="AGA Arabesque" w:char="F075"/>
      </w:r>
      <w:r w:rsidRPr="006238AF">
        <w:rPr>
          <w:rFonts w:ascii="Traditional Arabic" w:hAnsi="Traditional Arabic" w:cs="Traditional Arabic"/>
          <w:sz w:val="36"/>
          <w:szCs w:val="36"/>
          <w:rtl/>
        </w:rPr>
        <w:t xml:space="preserve"> محامد وفضائل الرسول الكريم عليه أفضل الصلوات والتسليمات، وتحدث أن نسبته إلى النبي </w:t>
      </w:r>
      <w:r w:rsidRPr="006238AF">
        <w:rPr>
          <w:rFonts w:ascii="Traditional Arabic" w:hAnsi="Traditional Arabic" w:cs="Traditional Arabic"/>
          <w:sz w:val="36"/>
          <w:szCs w:val="36"/>
        </w:rPr>
        <w:sym w:font="AGA Arabesque" w:char="F072"/>
      </w:r>
      <w:r w:rsidRPr="006238AF">
        <w:rPr>
          <w:rFonts w:ascii="Traditional Arabic" w:hAnsi="Traditional Arabic" w:cs="Traditional Arabic"/>
          <w:sz w:val="36"/>
          <w:szCs w:val="36"/>
          <w:rtl/>
        </w:rPr>
        <w:t xml:space="preserve"> هو نسبة أحقر الخدام إلى سيده. وظلّ يتحدث عن فضائل الشيخين عليهما السلام. وقال: يكفيني فخرا أنْ أثني عليهما وأنني تراب </w:t>
      </w:r>
      <w:r w:rsidRPr="006238AF">
        <w:rPr>
          <w:rFonts w:ascii="Traditional Arabic" w:hAnsi="Traditional Arabic" w:cs="Traditional Arabic" w:hint="cs"/>
          <w:sz w:val="36"/>
          <w:szCs w:val="36"/>
          <w:rtl/>
        </w:rPr>
        <w:t>أقدام</w:t>
      </w:r>
      <w:r w:rsidRPr="006238AF">
        <w:rPr>
          <w:rFonts w:ascii="Traditional Arabic" w:hAnsi="Traditional Arabic" w:cs="Traditional Arabic"/>
          <w:sz w:val="36"/>
          <w:szCs w:val="36"/>
          <w:rtl/>
        </w:rPr>
        <w:t xml:space="preserve">هما. والفضل الجزئي الذي قد منحهما الله تعالى لا يمكن أن يناله أحدٌ إلى يوم القيامة. فمتى يولد محمد رسول الله </w:t>
      </w:r>
      <w:r w:rsidRPr="006238AF">
        <w:rPr>
          <w:rFonts w:ascii="Traditional Arabic" w:hAnsi="Traditional Arabic" w:cs="Traditional Arabic"/>
          <w:sz w:val="36"/>
          <w:szCs w:val="36"/>
        </w:rPr>
        <w:sym w:font="AGA Arabesque" w:char="F072"/>
      </w:r>
      <w:r w:rsidRPr="006238AF">
        <w:rPr>
          <w:rFonts w:ascii="Traditional Arabic" w:hAnsi="Traditional Arabic" w:cs="Traditional Arabic"/>
          <w:sz w:val="36"/>
          <w:szCs w:val="36"/>
          <w:rtl/>
        </w:rPr>
        <w:t xml:space="preserve"> في الدنيا ثانيةً حتى يتاح لأحد فرصة خدمته التي أُتيحت للشيخين عليهما السلام؟</w:t>
      </w:r>
      <w:r w:rsidRPr="006238AF">
        <w:rPr>
          <w:rFonts w:ascii="Traditional Arabic" w:hAnsi="Traditional Arabic" w:cs="Traditional Arabic" w:hint="cs"/>
          <w:sz w:val="36"/>
          <w:szCs w:val="36"/>
          <w:rtl/>
        </w:rPr>
        <w:t xml:space="preserve"> (الملفوظات ج1)</w:t>
      </w:r>
    </w:p>
    <w:p w14:paraId="415F264D" w14:textId="77777777" w:rsidR="00337D66" w:rsidRDefault="00881E6A" w:rsidP="00337D66">
      <w:pPr>
        <w:bidi/>
        <w:spacing w:after="0" w:line="240" w:lineRule="auto"/>
        <w:jc w:val="both"/>
        <w:rPr>
          <w:rFonts w:ascii="Traditional Arabic" w:hAnsi="Traditional Arabic" w:cs="Traditional Arabic"/>
          <w:color w:val="000000"/>
          <w:sz w:val="36"/>
          <w:szCs w:val="36"/>
          <w:rtl/>
        </w:rPr>
      </w:pPr>
      <w:r w:rsidRPr="00881E6A">
        <w:rPr>
          <w:rFonts w:ascii="Traditional Arabic" w:hAnsi="Traditional Arabic" w:cs="Traditional Arabic" w:hint="cs"/>
          <w:sz w:val="36"/>
          <w:szCs w:val="36"/>
          <w:rtl/>
        </w:rPr>
        <w:t>انتهى هنا ذكر عمر في الخطب. وسأبد</w:t>
      </w:r>
      <w:r w:rsidR="00337D66">
        <w:rPr>
          <w:rFonts w:ascii="Traditional Arabic" w:hAnsi="Traditional Arabic" w:cs="Traditional Arabic" w:hint="cs"/>
          <w:sz w:val="36"/>
          <w:szCs w:val="36"/>
          <w:rtl/>
        </w:rPr>
        <w:t>أ</w:t>
      </w:r>
      <w:r w:rsidRPr="00881E6A">
        <w:rPr>
          <w:rFonts w:ascii="Traditional Arabic" w:hAnsi="Traditional Arabic" w:cs="Traditional Arabic" w:hint="cs"/>
          <w:sz w:val="36"/>
          <w:szCs w:val="36"/>
          <w:rtl/>
        </w:rPr>
        <w:t xml:space="preserve"> ذكر أبي بكر </w:t>
      </w:r>
      <w:r w:rsidRPr="00881E6A">
        <w:rPr>
          <w:rFonts w:ascii="Traditional Arabic" w:hAnsi="Traditional Arabic" w:cs="Traditional Arabic" w:hint="cs"/>
          <w:sz w:val="36"/>
          <w:szCs w:val="36"/>
        </w:rPr>
        <w:sym w:font="AGA Arabesque" w:char="F074"/>
      </w:r>
      <w:r w:rsidRPr="00881E6A">
        <w:rPr>
          <w:rFonts w:ascii="Traditional Arabic" w:hAnsi="Traditional Arabic" w:cs="Traditional Arabic" w:hint="cs"/>
          <w:sz w:val="36"/>
          <w:szCs w:val="36"/>
          <w:rtl/>
        </w:rPr>
        <w:t xml:space="preserve"> بتوفيق من الل</w:t>
      </w:r>
      <w:r w:rsidRPr="00D90699">
        <w:rPr>
          <w:rFonts w:ascii="Traditional Arabic" w:hAnsi="Traditional Arabic" w:cs="Traditional Arabic" w:hint="cs"/>
          <w:color w:val="000000"/>
          <w:sz w:val="36"/>
          <w:szCs w:val="36"/>
          <w:rtl/>
        </w:rPr>
        <w:t xml:space="preserve">ه. </w:t>
      </w:r>
    </w:p>
    <w:p w14:paraId="7B0C4ED5" w14:textId="4D81E7C5" w:rsidR="004E5EAE" w:rsidRPr="00B81620" w:rsidRDefault="004E5EAE" w:rsidP="002B1650">
      <w:pPr>
        <w:bidi/>
        <w:spacing w:after="0" w:line="240" w:lineRule="auto"/>
        <w:jc w:val="both"/>
        <w:rPr>
          <w:rFonts w:ascii="Traditional Arabic" w:hAnsi="Traditional Arabic" w:cs="Traditional Arabic"/>
          <w:b/>
          <w:bCs/>
          <w:sz w:val="36"/>
          <w:szCs w:val="36"/>
          <w:rtl/>
          <w:lang w:val="en-GB"/>
        </w:rPr>
      </w:pPr>
      <w:r w:rsidRPr="00B81620">
        <w:rPr>
          <w:rFonts w:ascii="Traditional Arabic" w:hAnsi="Traditional Arabic" w:cs="Traditional Arabic" w:hint="cs"/>
          <w:b/>
          <w:bCs/>
          <w:sz w:val="36"/>
          <w:szCs w:val="36"/>
          <w:rtl/>
          <w:lang w:val="en-GB"/>
        </w:rPr>
        <w:t xml:space="preserve"> </w:t>
      </w:r>
    </w:p>
    <w:sectPr w:rsidR="004E5EAE" w:rsidRPr="00B81620" w:rsidSect="00AA61CA">
      <w:pgSz w:w="11907" w:h="16840" w:code="9"/>
      <w:pgMar w:top="851" w:right="1440"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22D2A"/>
    <w:rsid w:val="00031A45"/>
    <w:rsid w:val="00052AB3"/>
    <w:rsid w:val="00052D1A"/>
    <w:rsid w:val="00061E8E"/>
    <w:rsid w:val="000628E2"/>
    <w:rsid w:val="00077518"/>
    <w:rsid w:val="000830AC"/>
    <w:rsid w:val="00084BFF"/>
    <w:rsid w:val="00086E39"/>
    <w:rsid w:val="00087035"/>
    <w:rsid w:val="000971D6"/>
    <w:rsid w:val="0009796D"/>
    <w:rsid w:val="00097AEA"/>
    <w:rsid w:val="000A1092"/>
    <w:rsid w:val="000B3926"/>
    <w:rsid w:val="000B6A0A"/>
    <w:rsid w:val="000C1535"/>
    <w:rsid w:val="000C7410"/>
    <w:rsid w:val="000D7FAF"/>
    <w:rsid w:val="000E0A83"/>
    <w:rsid w:val="000E1BA2"/>
    <w:rsid w:val="000F1A1C"/>
    <w:rsid w:val="000F55C0"/>
    <w:rsid w:val="000F7606"/>
    <w:rsid w:val="00104619"/>
    <w:rsid w:val="001114C3"/>
    <w:rsid w:val="00114041"/>
    <w:rsid w:val="00114D8F"/>
    <w:rsid w:val="00126450"/>
    <w:rsid w:val="001329F0"/>
    <w:rsid w:val="00132EE0"/>
    <w:rsid w:val="00132FF7"/>
    <w:rsid w:val="001354A7"/>
    <w:rsid w:val="0014402C"/>
    <w:rsid w:val="00160508"/>
    <w:rsid w:val="0016348F"/>
    <w:rsid w:val="00164D5E"/>
    <w:rsid w:val="001668E6"/>
    <w:rsid w:val="00184989"/>
    <w:rsid w:val="00190BAA"/>
    <w:rsid w:val="00195432"/>
    <w:rsid w:val="00197C1D"/>
    <w:rsid w:val="001A6469"/>
    <w:rsid w:val="001B5D9E"/>
    <w:rsid w:val="001C2C78"/>
    <w:rsid w:val="001C7414"/>
    <w:rsid w:val="001D6ED7"/>
    <w:rsid w:val="001E14A6"/>
    <w:rsid w:val="001F09FD"/>
    <w:rsid w:val="00206AD3"/>
    <w:rsid w:val="002073CF"/>
    <w:rsid w:val="0021502E"/>
    <w:rsid w:val="002330C5"/>
    <w:rsid w:val="00237F28"/>
    <w:rsid w:val="00242C76"/>
    <w:rsid w:val="00244848"/>
    <w:rsid w:val="00261F54"/>
    <w:rsid w:val="0026275B"/>
    <w:rsid w:val="0026478C"/>
    <w:rsid w:val="0027014F"/>
    <w:rsid w:val="00275890"/>
    <w:rsid w:val="00277275"/>
    <w:rsid w:val="0028349F"/>
    <w:rsid w:val="0028731F"/>
    <w:rsid w:val="00292A17"/>
    <w:rsid w:val="002A2B56"/>
    <w:rsid w:val="002B0CA4"/>
    <w:rsid w:val="002B1650"/>
    <w:rsid w:val="002B365E"/>
    <w:rsid w:val="002B4AC2"/>
    <w:rsid w:val="002C025E"/>
    <w:rsid w:val="002C7224"/>
    <w:rsid w:val="002E0F0D"/>
    <w:rsid w:val="002E6B10"/>
    <w:rsid w:val="002F276B"/>
    <w:rsid w:val="002F6F1F"/>
    <w:rsid w:val="00302CDA"/>
    <w:rsid w:val="003037B7"/>
    <w:rsid w:val="003145A0"/>
    <w:rsid w:val="00332DBA"/>
    <w:rsid w:val="00337D66"/>
    <w:rsid w:val="003502E8"/>
    <w:rsid w:val="003520F6"/>
    <w:rsid w:val="00354220"/>
    <w:rsid w:val="00362292"/>
    <w:rsid w:val="003627E2"/>
    <w:rsid w:val="0036584D"/>
    <w:rsid w:val="0038232F"/>
    <w:rsid w:val="00394B01"/>
    <w:rsid w:val="003A3CF1"/>
    <w:rsid w:val="003C54D9"/>
    <w:rsid w:val="003D0C34"/>
    <w:rsid w:val="003D108C"/>
    <w:rsid w:val="003D2F48"/>
    <w:rsid w:val="003D7E81"/>
    <w:rsid w:val="003E6ADF"/>
    <w:rsid w:val="003F0FDD"/>
    <w:rsid w:val="003F2942"/>
    <w:rsid w:val="00403F3B"/>
    <w:rsid w:val="004104B9"/>
    <w:rsid w:val="004129D0"/>
    <w:rsid w:val="004136DB"/>
    <w:rsid w:val="00414EC5"/>
    <w:rsid w:val="0042384B"/>
    <w:rsid w:val="00426AEA"/>
    <w:rsid w:val="00435E11"/>
    <w:rsid w:val="00437D0D"/>
    <w:rsid w:val="004511A7"/>
    <w:rsid w:val="0045469F"/>
    <w:rsid w:val="0047192D"/>
    <w:rsid w:val="00475367"/>
    <w:rsid w:val="00484624"/>
    <w:rsid w:val="00485593"/>
    <w:rsid w:val="00486E20"/>
    <w:rsid w:val="00490736"/>
    <w:rsid w:val="004910C9"/>
    <w:rsid w:val="00492C20"/>
    <w:rsid w:val="004A2053"/>
    <w:rsid w:val="004A7BA3"/>
    <w:rsid w:val="004B3D6C"/>
    <w:rsid w:val="004B5E6D"/>
    <w:rsid w:val="004B7EE9"/>
    <w:rsid w:val="004D6385"/>
    <w:rsid w:val="004D66F8"/>
    <w:rsid w:val="004D6CF7"/>
    <w:rsid w:val="004D7447"/>
    <w:rsid w:val="004E5EAE"/>
    <w:rsid w:val="004E5F6A"/>
    <w:rsid w:val="004E7911"/>
    <w:rsid w:val="004F057A"/>
    <w:rsid w:val="004F2610"/>
    <w:rsid w:val="00511F47"/>
    <w:rsid w:val="00513D0C"/>
    <w:rsid w:val="0052021B"/>
    <w:rsid w:val="0052040F"/>
    <w:rsid w:val="00523F0A"/>
    <w:rsid w:val="0054169C"/>
    <w:rsid w:val="00544E42"/>
    <w:rsid w:val="00561564"/>
    <w:rsid w:val="00565ADD"/>
    <w:rsid w:val="00567242"/>
    <w:rsid w:val="005730A7"/>
    <w:rsid w:val="00581A38"/>
    <w:rsid w:val="00597B37"/>
    <w:rsid w:val="005A0E30"/>
    <w:rsid w:val="005A6740"/>
    <w:rsid w:val="005A7022"/>
    <w:rsid w:val="005B10C9"/>
    <w:rsid w:val="005C7A39"/>
    <w:rsid w:val="005D4A8D"/>
    <w:rsid w:val="005E0721"/>
    <w:rsid w:val="005F6A8F"/>
    <w:rsid w:val="006017A5"/>
    <w:rsid w:val="00607858"/>
    <w:rsid w:val="006275C4"/>
    <w:rsid w:val="00631D5A"/>
    <w:rsid w:val="00636613"/>
    <w:rsid w:val="00653D88"/>
    <w:rsid w:val="00655D83"/>
    <w:rsid w:val="00667D51"/>
    <w:rsid w:val="00681829"/>
    <w:rsid w:val="0068248E"/>
    <w:rsid w:val="0069678B"/>
    <w:rsid w:val="006A1D7E"/>
    <w:rsid w:val="006A4B4B"/>
    <w:rsid w:val="006B45FF"/>
    <w:rsid w:val="006B4A54"/>
    <w:rsid w:val="006B688C"/>
    <w:rsid w:val="006C099F"/>
    <w:rsid w:val="006C21B5"/>
    <w:rsid w:val="006D0938"/>
    <w:rsid w:val="006D27BF"/>
    <w:rsid w:val="006E4909"/>
    <w:rsid w:val="006F58D9"/>
    <w:rsid w:val="006F6728"/>
    <w:rsid w:val="007029B8"/>
    <w:rsid w:val="007044B8"/>
    <w:rsid w:val="00705858"/>
    <w:rsid w:val="00705FFD"/>
    <w:rsid w:val="007063D8"/>
    <w:rsid w:val="007078A3"/>
    <w:rsid w:val="00712FEB"/>
    <w:rsid w:val="0072745B"/>
    <w:rsid w:val="00731054"/>
    <w:rsid w:val="00732A43"/>
    <w:rsid w:val="00737BEF"/>
    <w:rsid w:val="00740ACE"/>
    <w:rsid w:val="0074145A"/>
    <w:rsid w:val="0074762D"/>
    <w:rsid w:val="0075352D"/>
    <w:rsid w:val="0075540A"/>
    <w:rsid w:val="007639E7"/>
    <w:rsid w:val="007643EB"/>
    <w:rsid w:val="00785A01"/>
    <w:rsid w:val="00786219"/>
    <w:rsid w:val="00792E7F"/>
    <w:rsid w:val="00794BB7"/>
    <w:rsid w:val="007975C4"/>
    <w:rsid w:val="007A5C98"/>
    <w:rsid w:val="007B5545"/>
    <w:rsid w:val="007C3727"/>
    <w:rsid w:val="007C3C8A"/>
    <w:rsid w:val="007D178B"/>
    <w:rsid w:val="007D5E12"/>
    <w:rsid w:val="007D6755"/>
    <w:rsid w:val="007D6B63"/>
    <w:rsid w:val="007D6CD8"/>
    <w:rsid w:val="007E1A66"/>
    <w:rsid w:val="007F6220"/>
    <w:rsid w:val="007F7DF0"/>
    <w:rsid w:val="00811D3D"/>
    <w:rsid w:val="00816372"/>
    <w:rsid w:val="00821EB1"/>
    <w:rsid w:val="00822CF9"/>
    <w:rsid w:val="0082793D"/>
    <w:rsid w:val="008537B7"/>
    <w:rsid w:val="00861CE6"/>
    <w:rsid w:val="008702DD"/>
    <w:rsid w:val="00881E6A"/>
    <w:rsid w:val="0088405A"/>
    <w:rsid w:val="00893A67"/>
    <w:rsid w:val="008B50DF"/>
    <w:rsid w:val="008B51AC"/>
    <w:rsid w:val="008B577B"/>
    <w:rsid w:val="008B7FCC"/>
    <w:rsid w:val="008C5ECA"/>
    <w:rsid w:val="008D0927"/>
    <w:rsid w:val="008F5B7A"/>
    <w:rsid w:val="0090062F"/>
    <w:rsid w:val="009260ED"/>
    <w:rsid w:val="009261B2"/>
    <w:rsid w:val="00932080"/>
    <w:rsid w:val="00936331"/>
    <w:rsid w:val="0094614E"/>
    <w:rsid w:val="00947766"/>
    <w:rsid w:val="00954F2D"/>
    <w:rsid w:val="0096470F"/>
    <w:rsid w:val="00964C45"/>
    <w:rsid w:val="009669A1"/>
    <w:rsid w:val="00967E5D"/>
    <w:rsid w:val="009A5A8D"/>
    <w:rsid w:val="009B33F6"/>
    <w:rsid w:val="009B437F"/>
    <w:rsid w:val="009B5F16"/>
    <w:rsid w:val="009B615A"/>
    <w:rsid w:val="009C3BF8"/>
    <w:rsid w:val="009C52EC"/>
    <w:rsid w:val="009D0D19"/>
    <w:rsid w:val="009D79BE"/>
    <w:rsid w:val="009E3949"/>
    <w:rsid w:val="009E6DC6"/>
    <w:rsid w:val="009F0041"/>
    <w:rsid w:val="00A0552C"/>
    <w:rsid w:val="00A0779F"/>
    <w:rsid w:val="00A229F5"/>
    <w:rsid w:val="00A23D08"/>
    <w:rsid w:val="00A31280"/>
    <w:rsid w:val="00A3405A"/>
    <w:rsid w:val="00A51630"/>
    <w:rsid w:val="00A53C01"/>
    <w:rsid w:val="00A65B06"/>
    <w:rsid w:val="00A81115"/>
    <w:rsid w:val="00A86CE6"/>
    <w:rsid w:val="00A87034"/>
    <w:rsid w:val="00AA61CA"/>
    <w:rsid w:val="00AA6A92"/>
    <w:rsid w:val="00AB7093"/>
    <w:rsid w:val="00AC1E08"/>
    <w:rsid w:val="00AD67C6"/>
    <w:rsid w:val="00AE1B2F"/>
    <w:rsid w:val="00AE6088"/>
    <w:rsid w:val="00AF357D"/>
    <w:rsid w:val="00AF6CB5"/>
    <w:rsid w:val="00B106A3"/>
    <w:rsid w:val="00B11F8E"/>
    <w:rsid w:val="00B120F6"/>
    <w:rsid w:val="00B16BBA"/>
    <w:rsid w:val="00B25C18"/>
    <w:rsid w:val="00B266D9"/>
    <w:rsid w:val="00B26E8D"/>
    <w:rsid w:val="00B3073E"/>
    <w:rsid w:val="00B40E57"/>
    <w:rsid w:val="00B42E84"/>
    <w:rsid w:val="00B4450F"/>
    <w:rsid w:val="00B52750"/>
    <w:rsid w:val="00B65355"/>
    <w:rsid w:val="00B7365E"/>
    <w:rsid w:val="00B81620"/>
    <w:rsid w:val="00B81F99"/>
    <w:rsid w:val="00B92C50"/>
    <w:rsid w:val="00BA4E63"/>
    <w:rsid w:val="00BB4228"/>
    <w:rsid w:val="00BB65C8"/>
    <w:rsid w:val="00BD0E40"/>
    <w:rsid w:val="00BD6A10"/>
    <w:rsid w:val="00BE3D0E"/>
    <w:rsid w:val="00BF329A"/>
    <w:rsid w:val="00BF5417"/>
    <w:rsid w:val="00C0524C"/>
    <w:rsid w:val="00C11618"/>
    <w:rsid w:val="00C331D0"/>
    <w:rsid w:val="00C35F51"/>
    <w:rsid w:val="00C43B89"/>
    <w:rsid w:val="00C45ADE"/>
    <w:rsid w:val="00C72690"/>
    <w:rsid w:val="00C74487"/>
    <w:rsid w:val="00C77F43"/>
    <w:rsid w:val="00C84640"/>
    <w:rsid w:val="00C86FDA"/>
    <w:rsid w:val="00C90E73"/>
    <w:rsid w:val="00CB3E3F"/>
    <w:rsid w:val="00CC260B"/>
    <w:rsid w:val="00CE0054"/>
    <w:rsid w:val="00CE1F65"/>
    <w:rsid w:val="00CE7D0D"/>
    <w:rsid w:val="00CF335B"/>
    <w:rsid w:val="00D02C82"/>
    <w:rsid w:val="00D062B7"/>
    <w:rsid w:val="00D068E4"/>
    <w:rsid w:val="00D103FB"/>
    <w:rsid w:val="00D13303"/>
    <w:rsid w:val="00D30617"/>
    <w:rsid w:val="00D342A6"/>
    <w:rsid w:val="00D4405C"/>
    <w:rsid w:val="00D450D7"/>
    <w:rsid w:val="00D55466"/>
    <w:rsid w:val="00D56E68"/>
    <w:rsid w:val="00D730BE"/>
    <w:rsid w:val="00D75095"/>
    <w:rsid w:val="00D81012"/>
    <w:rsid w:val="00D93CAD"/>
    <w:rsid w:val="00DB525B"/>
    <w:rsid w:val="00DC200D"/>
    <w:rsid w:val="00DC7868"/>
    <w:rsid w:val="00DD1FC2"/>
    <w:rsid w:val="00DD37E9"/>
    <w:rsid w:val="00DD57BA"/>
    <w:rsid w:val="00DE0006"/>
    <w:rsid w:val="00DF7ED3"/>
    <w:rsid w:val="00E02DBE"/>
    <w:rsid w:val="00E1042C"/>
    <w:rsid w:val="00E137B9"/>
    <w:rsid w:val="00E1672C"/>
    <w:rsid w:val="00E2059E"/>
    <w:rsid w:val="00E24A4F"/>
    <w:rsid w:val="00E357C6"/>
    <w:rsid w:val="00E42B3A"/>
    <w:rsid w:val="00E43BAB"/>
    <w:rsid w:val="00E62715"/>
    <w:rsid w:val="00E64ADC"/>
    <w:rsid w:val="00E93F0C"/>
    <w:rsid w:val="00EA0C33"/>
    <w:rsid w:val="00EB5997"/>
    <w:rsid w:val="00EB7E05"/>
    <w:rsid w:val="00EC068D"/>
    <w:rsid w:val="00EC4109"/>
    <w:rsid w:val="00EC464E"/>
    <w:rsid w:val="00EC7E64"/>
    <w:rsid w:val="00EE48DE"/>
    <w:rsid w:val="00EE7D07"/>
    <w:rsid w:val="00F063E5"/>
    <w:rsid w:val="00F172D1"/>
    <w:rsid w:val="00F334E2"/>
    <w:rsid w:val="00F36552"/>
    <w:rsid w:val="00F366CB"/>
    <w:rsid w:val="00F40603"/>
    <w:rsid w:val="00F4086B"/>
    <w:rsid w:val="00F439B9"/>
    <w:rsid w:val="00F45FE9"/>
    <w:rsid w:val="00F50D21"/>
    <w:rsid w:val="00F5735D"/>
    <w:rsid w:val="00F60382"/>
    <w:rsid w:val="00F60604"/>
    <w:rsid w:val="00F82E30"/>
    <w:rsid w:val="00F94541"/>
    <w:rsid w:val="00F965AD"/>
    <w:rsid w:val="00FA0A9D"/>
    <w:rsid w:val="00FA1B45"/>
    <w:rsid w:val="00FB352E"/>
    <w:rsid w:val="00FB74E1"/>
    <w:rsid w:val="00FE0742"/>
    <w:rsid w:val="00FE4FD0"/>
    <w:rsid w:val="00FF4083"/>
    <w:rsid w:val="00FF6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Revision">
    <w:name w:val="Revision"/>
    <w:hidden/>
    <w:uiPriority w:val="99"/>
    <w:semiHidden/>
    <w:rsid w:val="004F057A"/>
    <w:pPr>
      <w:spacing w:after="0" w:line="240" w:lineRule="auto"/>
    </w:pPr>
  </w:style>
  <w:style w:type="paragraph" w:customStyle="1" w:styleId="Refrence">
    <w:name w:val="Refrence"/>
    <w:basedOn w:val="Normal"/>
    <w:link w:val="RefrenceChar"/>
    <w:qFormat/>
    <w:rsid w:val="00F60382"/>
    <w:pPr>
      <w:widowControl w:val="0"/>
      <w:bidi/>
      <w:spacing w:after="0" w:line="600" w:lineRule="exact"/>
      <w:ind w:firstLine="720"/>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F60382"/>
    <w:rPr>
      <w:rFonts w:ascii="Jameel Noori Nastaleeq" w:eastAsia="Calibri" w:hAnsi="Jameel Noori Nastaleeq" w:cs="Jameel Noori Nastaleeq"/>
      <w:sz w:val="44"/>
      <w:szCs w:val="44"/>
      <w:lang w:val="x-none" w:eastAsia="x-none" w:bidi="ur-PK"/>
    </w:rPr>
  </w:style>
  <w:style w:type="paragraph" w:customStyle="1" w:styleId="Arabic">
    <w:name w:val="Arabic"/>
    <w:basedOn w:val="Normal"/>
    <w:qFormat/>
    <w:rsid w:val="00B52750"/>
    <w:pPr>
      <w:widowControl w:val="0"/>
      <w:bidi/>
      <w:spacing w:after="0" w:line="1260" w:lineRule="exact"/>
      <w:ind w:firstLine="720"/>
      <w:jc w:val="both"/>
    </w:pPr>
    <w:rPr>
      <w:rFonts w:ascii="1 MUHAMMADI QURANIC" w:eastAsia="Calibri" w:hAnsi="1 MUHAMMADI QURANIC" w:cs="1 MUHAMMADI QURANIC"/>
      <w:spacing w:val="-2"/>
      <w:sz w:val="84"/>
      <w:szCs w:val="84"/>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963804775">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2021-11-01T16:38:00Z</cp:lastPrinted>
  <dcterms:created xsi:type="dcterms:W3CDTF">2021-11-28T10:18:00Z</dcterms:created>
  <dcterms:modified xsi:type="dcterms:W3CDTF">2021-11-28T10:27:00Z</dcterms:modified>
</cp:coreProperties>
</file>